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AE3135" w14:paraId="7D34D2F2" w14:textId="77777777" w:rsidTr="00537520">
        <w:tc>
          <w:tcPr>
            <w:tcW w:w="5247" w:type="dxa"/>
          </w:tcPr>
          <w:p w14:paraId="2A420A09" w14:textId="77777777" w:rsidR="00537520" w:rsidRDefault="00726629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C6B9D8" wp14:editId="79D432EF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287B377" w14:textId="77777777" w:rsidR="00537520" w:rsidRPr="001632B5" w:rsidRDefault="0072662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6AFCBEE9" w14:textId="4E4A681F" w:rsidR="00537520" w:rsidRDefault="00BE165E" w:rsidP="00F35EE7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726629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AE3135" w14:paraId="623AA7DA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8D9A1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495DD1F4" w14:textId="58030CDC" w:rsidR="00537520" w:rsidRPr="004B2C43" w:rsidRDefault="00726629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DAEARYDDIAETH FFISEGOL</w:t>
            </w:r>
          </w:p>
          <w:p w14:paraId="2F4C56E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EADDC64" w14:textId="77777777" w:rsidR="00537520" w:rsidRPr="00537520" w:rsidRDefault="0072662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0EECBC5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8709D48" w14:textId="77777777" w:rsidR="00224222" w:rsidRDefault="00726629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Dylai pob ymgeisydd gwblhau Adran A,</w:t>
            </w:r>
          </w:p>
          <w:p w14:paraId="24AF2EA0" w14:textId="7DBFEF5E" w:rsidR="00537520" w:rsidRPr="00537520" w:rsidRDefault="00726629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ac ateb 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UN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cwestiwn yn unig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 o Adran B</w:t>
            </w:r>
          </w:p>
          <w:p w14:paraId="6F9C822B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F463653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7B2CD32" w14:textId="77777777" w:rsidR="00224222" w:rsidRPr="002E1BC1" w:rsidRDefault="00726629" w:rsidP="00224222">
      <w:pPr>
        <w:pStyle w:val="Heading1"/>
        <w:rPr>
          <w:color w:val="000000" w:themeColor="text1"/>
        </w:rPr>
      </w:pPr>
      <w:r>
        <w:rPr>
          <w:rFonts w:ascii="Calibri Light" w:eastAsia="Calibri Light" w:hAnsi="Calibri Light" w:cs="Times New Roman"/>
          <w:color w:val="000000"/>
          <w:lang w:val="cy-GB"/>
        </w:rPr>
        <w:t>ADRAN A (50%)</w:t>
      </w:r>
    </w:p>
    <w:p w14:paraId="1176CAF0" w14:textId="71ACB2B3" w:rsidR="00224222" w:rsidRPr="00606ACA" w:rsidRDefault="00726629" w:rsidP="00224222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Rhaid i bob ymgeisydd gwblhau’r adran hon</w:t>
      </w:r>
    </w:p>
    <w:p w14:paraId="095072D1" w14:textId="77777777" w:rsidR="00224222" w:rsidRPr="00606ACA" w:rsidRDefault="00224222" w:rsidP="00224222">
      <w:pPr>
        <w:rPr>
          <w:b/>
          <w:sz w:val="24"/>
          <w:szCs w:val="24"/>
        </w:rPr>
      </w:pPr>
    </w:p>
    <w:p w14:paraId="15540F83" w14:textId="26D641B0" w:rsidR="00224222" w:rsidRPr="00606ACA" w:rsidRDefault="00726629" w:rsidP="00224222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Dewiswch 5 o dirffurfiau i amgylchedd o'ch dewis chi (e.e. afonol, rhewlifol,  sychdir, arfordirol). Disgrifiwch brif nodweddion pob tirffurf, ac esboniwch y prosesau a arweiniodd at ei </w:t>
      </w:r>
      <w:r w:rsidR="00AE6ED9">
        <w:rPr>
          <w:rFonts w:ascii="Calibri" w:eastAsia="Calibri" w:hAnsi="Calibri" w:cs="Times New Roman"/>
          <w:sz w:val="24"/>
          <w:szCs w:val="24"/>
          <w:lang w:val="cy-GB"/>
        </w:rPr>
        <w:t>ffurfio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. </w:t>
      </w:r>
    </w:p>
    <w:p w14:paraId="4844F065" w14:textId="77777777" w:rsidR="00224222" w:rsidRDefault="00224222" w:rsidP="00224222">
      <w:pPr>
        <w:jc w:val="center"/>
      </w:pPr>
    </w:p>
    <w:p w14:paraId="54E3E284" w14:textId="17C739B8" w:rsidR="00224222" w:rsidRDefault="00726629" w:rsidP="00224222">
      <w:pPr>
        <w:jc w:val="center"/>
      </w:pPr>
      <w:r>
        <w:t>…………………………………………………………………………………………………………………………………………………………</w:t>
      </w:r>
    </w:p>
    <w:p w14:paraId="50FE1851" w14:textId="77777777" w:rsidR="00224222" w:rsidRDefault="00224222" w:rsidP="00224222">
      <w:pPr>
        <w:jc w:val="center"/>
      </w:pPr>
    </w:p>
    <w:p w14:paraId="4575B832" w14:textId="77777777" w:rsidR="00224222" w:rsidRPr="00E216D4" w:rsidRDefault="00726629" w:rsidP="00224222">
      <w:pPr>
        <w:pStyle w:val="Heading1"/>
        <w:rPr>
          <w:color w:val="000000" w:themeColor="text1"/>
        </w:rPr>
      </w:pPr>
      <w:r>
        <w:rPr>
          <w:rFonts w:ascii="Calibri Light" w:eastAsia="Calibri Light" w:hAnsi="Calibri Light" w:cs="Times New Roman"/>
          <w:color w:val="000000"/>
          <w:lang w:val="cy-GB"/>
        </w:rPr>
        <w:t>ADRAN B (50%)</w:t>
      </w:r>
    </w:p>
    <w:p w14:paraId="502832A0" w14:textId="3EF7B86A" w:rsidR="00224222" w:rsidRPr="00606ACA" w:rsidRDefault="00726629" w:rsidP="00224222">
      <w:pPr>
        <w:rPr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  <w:lang w:val="cy-GB"/>
        </w:rPr>
        <w:t xml:space="preserve">Dylai ymgeiswyr 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ateb un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o'r cwestiynau canlynol:</w:t>
      </w:r>
    </w:p>
    <w:p w14:paraId="406A7DF2" w14:textId="77777777" w:rsidR="00224222" w:rsidRPr="00606ACA" w:rsidRDefault="00224222" w:rsidP="00224222">
      <w:pPr>
        <w:rPr>
          <w:bCs/>
          <w:sz w:val="24"/>
          <w:szCs w:val="24"/>
        </w:rPr>
      </w:pPr>
    </w:p>
    <w:p w14:paraId="786F6706" w14:textId="77777777" w:rsidR="00606ACA" w:rsidRDefault="00726629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Mewn ardaloedd lle ceir llosgfynyddoedd byw, disgrifiwch y camau y gellir eu cymryd i wneud yr ardaloedd hynny’n llai agored i ddifrod.</w:t>
      </w:r>
    </w:p>
    <w:p w14:paraId="312B0383" w14:textId="01140779" w:rsidR="00224222" w:rsidRPr="00606ACA" w:rsidRDefault="00726629" w:rsidP="00606ACA">
      <w:pPr>
        <w:pStyle w:val="ListParagraph"/>
        <w:rPr>
          <w:sz w:val="24"/>
          <w:szCs w:val="24"/>
        </w:rPr>
      </w:pPr>
      <w:r w:rsidRPr="00606ACA">
        <w:rPr>
          <w:sz w:val="24"/>
          <w:szCs w:val="24"/>
        </w:rPr>
        <w:t xml:space="preserve">  </w:t>
      </w:r>
    </w:p>
    <w:p w14:paraId="5A3274D5" w14:textId="77777777" w:rsidR="00224222" w:rsidRPr="00606ACA" w:rsidRDefault="00726629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Beth sy'n dylanwadu ar yr amrywiadau yn yr arllwysiadau o afonydd mewn unrhyw flwyddyn benodol?</w:t>
      </w:r>
    </w:p>
    <w:p w14:paraId="257EA8F2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5CB8EAB7" w14:textId="64D0489D" w:rsidR="00224222" w:rsidRPr="00606ACA" w:rsidRDefault="00726629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Gan ddefnyddio enghreifftiau, trafodwch sut y mae gweithgarwch pobl wedi newid storfeydd carbon ledled y byd. </w:t>
      </w:r>
    </w:p>
    <w:p w14:paraId="0E146DF5" w14:textId="77777777" w:rsidR="00606ACA" w:rsidRDefault="00606ACA" w:rsidP="00606ACA">
      <w:pPr>
        <w:pStyle w:val="ListParagraph"/>
        <w:rPr>
          <w:sz w:val="24"/>
          <w:szCs w:val="24"/>
        </w:rPr>
      </w:pPr>
    </w:p>
    <w:p w14:paraId="3D11586E" w14:textId="2629190F" w:rsidR="00224222" w:rsidRDefault="00726629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Trafodwch pam y mae gwaith maes yn bwysig mewn Daearyddiaeth Ffisegol.</w:t>
      </w:r>
    </w:p>
    <w:p w14:paraId="2F49E861" w14:textId="77777777" w:rsidR="00F35EE7" w:rsidRPr="00F35EE7" w:rsidRDefault="00F35EE7" w:rsidP="00F35EE7">
      <w:pPr>
        <w:pStyle w:val="ListParagraph"/>
        <w:rPr>
          <w:sz w:val="24"/>
          <w:szCs w:val="24"/>
        </w:rPr>
      </w:pPr>
    </w:p>
    <w:p w14:paraId="11B30D06" w14:textId="4C8755D4" w:rsidR="00F35EE7" w:rsidRDefault="00726629" w:rsidP="0022422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Mae effeithiau'r ffaith fod lefel y môr yn codi yn peri pryder byd-eang. Disgrifiwch y systemau sydd y tu ôl i gynnydd ewstatig lefel y môr.</w:t>
      </w:r>
    </w:p>
    <w:p w14:paraId="5545F3C9" w14:textId="77777777" w:rsidR="00F35EE7" w:rsidRPr="00F35EE7" w:rsidRDefault="00F35EE7" w:rsidP="00F35EE7">
      <w:pPr>
        <w:pStyle w:val="ListParagraph"/>
        <w:rPr>
          <w:sz w:val="24"/>
          <w:szCs w:val="24"/>
        </w:rPr>
      </w:pPr>
    </w:p>
    <w:p w14:paraId="7EF474FD" w14:textId="2CA4DB90" w:rsidR="00F35EE7" w:rsidRPr="00606ACA" w:rsidRDefault="00726629" w:rsidP="00F35EE7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Disgrifiwch yr effeithiau negyddol y mae argaeau mawrion yn eu cael ar yr amgylchedd. Defnyddiwch enghreifftiau i ategu eich ateb.</w:t>
      </w:r>
    </w:p>
    <w:p w14:paraId="439F1014" w14:textId="77777777" w:rsidR="00537520" w:rsidRPr="001632B5" w:rsidRDefault="00537520" w:rsidP="001632B5">
      <w:pPr>
        <w:ind w:right="-421" w:hanging="567"/>
        <w:rPr>
          <w:sz w:val="24"/>
          <w:szCs w:val="24"/>
        </w:rPr>
      </w:pPr>
    </w:p>
    <w:sectPr w:rsidR="00537520" w:rsidRPr="001632B5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3A85" w14:textId="77777777" w:rsidR="00747184" w:rsidRDefault="00726629">
      <w:r>
        <w:separator/>
      </w:r>
    </w:p>
  </w:endnote>
  <w:endnote w:type="continuationSeparator" w:id="0">
    <w:p w14:paraId="0A9AD5C7" w14:textId="77777777" w:rsidR="00747184" w:rsidRDefault="0072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EAFC" w14:textId="3BC1EA29" w:rsidR="001632B5" w:rsidRPr="001632B5" w:rsidRDefault="0072662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F35EE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F35EE7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3A569A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F744" w14:textId="77777777" w:rsidR="00747184" w:rsidRDefault="00726629">
      <w:r>
        <w:separator/>
      </w:r>
    </w:p>
  </w:footnote>
  <w:footnote w:type="continuationSeparator" w:id="0">
    <w:p w14:paraId="7767C087" w14:textId="77777777" w:rsidR="00747184" w:rsidRDefault="0072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AE3135" w14:paraId="615C85A4" w14:textId="77777777" w:rsidTr="001632B5">
      <w:tc>
        <w:tcPr>
          <w:tcW w:w="5247" w:type="dxa"/>
        </w:tcPr>
        <w:p w14:paraId="3CE4649C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0F4909C" w14:textId="77777777" w:rsidR="001632B5" w:rsidRDefault="001632B5" w:rsidP="001632B5">
          <w:pPr>
            <w:pStyle w:val="Header"/>
            <w:jc w:val="center"/>
          </w:pPr>
        </w:p>
      </w:tc>
    </w:tr>
  </w:tbl>
  <w:p w14:paraId="357FBDA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1E1F2D"/>
    <w:multiLevelType w:val="hybridMultilevel"/>
    <w:tmpl w:val="6336ACAC"/>
    <w:lvl w:ilvl="0" w:tplc="B4884C94">
      <w:start w:val="1"/>
      <w:numFmt w:val="decimal"/>
      <w:lvlText w:val="%1."/>
      <w:lvlJc w:val="left"/>
      <w:pPr>
        <w:ind w:left="720" w:hanging="360"/>
      </w:pPr>
    </w:lvl>
    <w:lvl w:ilvl="1" w:tplc="2E0848E4">
      <w:start w:val="1"/>
      <w:numFmt w:val="lowerLetter"/>
      <w:lvlText w:val="%2."/>
      <w:lvlJc w:val="left"/>
      <w:pPr>
        <w:ind w:left="1440" w:hanging="360"/>
      </w:pPr>
    </w:lvl>
    <w:lvl w:ilvl="2" w:tplc="B0622570" w:tentative="1">
      <w:start w:val="1"/>
      <w:numFmt w:val="lowerRoman"/>
      <w:lvlText w:val="%3."/>
      <w:lvlJc w:val="right"/>
      <w:pPr>
        <w:ind w:left="2160" w:hanging="180"/>
      </w:pPr>
    </w:lvl>
    <w:lvl w:ilvl="3" w:tplc="BFC8FF76" w:tentative="1">
      <w:start w:val="1"/>
      <w:numFmt w:val="decimal"/>
      <w:lvlText w:val="%4."/>
      <w:lvlJc w:val="left"/>
      <w:pPr>
        <w:ind w:left="2880" w:hanging="360"/>
      </w:pPr>
    </w:lvl>
    <w:lvl w:ilvl="4" w:tplc="1BF2813A" w:tentative="1">
      <w:start w:val="1"/>
      <w:numFmt w:val="lowerLetter"/>
      <w:lvlText w:val="%5."/>
      <w:lvlJc w:val="left"/>
      <w:pPr>
        <w:ind w:left="3600" w:hanging="360"/>
      </w:pPr>
    </w:lvl>
    <w:lvl w:ilvl="5" w:tplc="25B4BDD6" w:tentative="1">
      <w:start w:val="1"/>
      <w:numFmt w:val="lowerRoman"/>
      <w:lvlText w:val="%6."/>
      <w:lvlJc w:val="right"/>
      <w:pPr>
        <w:ind w:left="4320" w:hanging="180"/>
      </w:pPr>
    </w:lvl>
    <w:lvl w:ilvl="6" w:tplc="2A8CAAAE" w:tentative="1">
      <w:start w:val="1"/>
      <w:numFmt w:val="decimal"/>
      <w:lvlText w:val="%7."/>
      <w:lvlJc w:val="left"/>
      <w:pPr>
        <w:ind w:left="5040" w:hanging="360"/>
      </w:pPr>
    </w:lvl>
    <w:lvl w:ilvl="7" w:tplc="5A8E7ED4" w:tentative="1">
      <w:start w:val="1"/>
      <w:numFmt w:val="lowerLetter"/>
      <w:lvlText w:val="%8."/>
      <w:lvlJc w:val="left"/>
      <w:pPr>
        <w:ind w:left="5760" w:hanging="360"/>
      </w:pPr>
    </w:lvl>
    <w:lvl w:ilvl="8" w:tplc="F5D0F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57981116">
    <w:abstractNumId w:val="20"/>
  </w:num>
  <w:num w:numId="2" w16cid:durableId="320279483">
    <w:abstractNumId w:val="12"/>
  </w:num>
  <w:num w:numId="3" w16cid:durableId="2099404350">
    <w:abstractNumId w:val="10"/>
  </w:num>
  <w:num w:numId="4" w16cid:durableId="554049061">
    <w:abstractNumId w:val="22"/>
  </w:num>
  <w:num w:numId="5" w16cid:durableId="1110977337">
    <w:abstractNumId w:val="13"/>
  </w:num>
  <w:num w:numId="6" w16cid:durableId="409616785">
    <w:abstractNumId w:val="16"/>
  </w:num>
  <w:num w:numId="7" w16cid:durableId="600650111">
    <w:abstractNumId w:val="19"/>
  </w:num>
  <w:num w:numId="8" w16cid:durableId="1489322456">
    <w:abstractNumId w:val="9"/>
  </w:num>
  <w:num w:numId="9" w16cid:durableId="2047366966">
    <w:abstractNumId w:val="7"/>
  </w:num>
  <w:num w:numId="10" w16cid:durableId="1617788046">
    <w:abstractNumId w:val="6"/>
  </w:num>
  <w:num w:numId="11" w16cid:durableId="210965332">
    <w:abstractNumId w:val="5"/>
  </w:num>
  <w:num w:numId="12" w16cid:durableId="612830975">
    <w:abstractNumId w:val="4"/>
  </w:num>
  <w:num w:numId="13" w16cid:durableId="244649287">
    <w:abstractNumId w:val="8"/>
  </w:num>
  <w:num w:numId="14" w16cid:durableId="1548762928">
    <w:abstractNumId w:val="3"/>
  </w:num>
  <w:num w:numId="15" w16cid:durableId="938756522">
    <w:abstractNumId w:val="2"/>
  </w:num>
  <w:num w:numId="16" w16cid:durableId="1272396871">
    <w:abstractNumId w:val="1"/>
  </w:num>
  <w:num w:numId="17" w16cid:durableId="1210993171">
    <w:abstractNumId w:val="0"/>
  </w:num>
  <w:num w:numId="18" w16cid:durableId="465582786">
    <w:abstractNumId w:val="14"/>
  </w:num>
  <w:num w:numId="19" w16cid:durableId="1994096433">
    <w:abstractNumId w:val="15"/>
  </w:num>
  <w:num w:numId="20" w16cid:durableId="736509769">
    <w:abstractNumId w:val="21"/>
  </w:num>
  <w:num w:numId="21" w16cid:durableId="2075816138">
    <w:abstractNumId w:val="18"/>
  </w:num>
  <w:num w:numId="22" w16cid:durableId="1164272854">
    <w:abstractNumId w:val="11"/>
  </w:num>
  <w:num w:numId="23" w16cid:durableId="1211914704">
    <w:abstractNumId w:val="23"/>
  </w:num>
  <w:num w:numId="24" w16cid:durableId="13698429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E2591"/>
    <w:rsid w:val="001632B5"/>
    <w:rsid w:val="0018308A"/>
    <w:rsid w:val="00224222"/>
    <w:rsid w:val="002E1BC1"/>
    <w:rsid w:val="004B2C43"/>
    <w:rsid w:val="00537520"/>
    <w:rsid w:val="00606ACA"/>
    <w:rsid w:val="00645252"/>
    <w:rsid w:val="006D3D74"/>
    <w:rsid w:val="00726629"/>
    <w:rsid w:val="00747184"/>
    <w:rsid w:val="007E250E"/>
    <w:rsid w:val="00815BEE"/>
    <w:rsid w:val="0083569A"/>
    <w:rsid w:val="00844C7F"/>
    <w:rsid w:val="008A53C5"/>
    <w:rsid w:val="00915867"/>
    <w:rsid w:val="00A640DF"/>
    <w:rsid w:val="00A9204E"/>
    <w:rsid w:val="00AC5B8D"/>
    <w:rsid w:val="00AE3135"/>
    <w:rsid w:val="00AE6ED9"/>
    <w:rsid w:val="00B20B75"/>
    <w:rsid w:val="00BE165E"/>
    <w:rsid w:val="00DC0DCD"/>
    <w:rsid w:val="00E216D4"/>
    <w:rsid w:val="00E977A4"/>
    <w:rsid w:val="00EB39E7"/>
    <w:rsid w:val="00F20837"/>
    <w:rsid w:val="00F35EE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5BB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222"/>
    <w:pPr>
      <w:spacing w:after="160" w:line="259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1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196</Words>
  <Characters>1041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2023-01-31T12:04:00Z</dcterms:created>
  <dcterms:modified xsi:type="dcterms:W3CDTF">2023-01-31T12:04:00Z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