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0A63" w14:textId="362D65BD" w:rsidR="00104B23" w:rsidRDefault="00104B23" w:rsidP="00104B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FFURFLEN CASGLU DATA GWEITHGAREDDAU DYSGU</w:t>
      </w:r>
      <w:r w:rsidRPr="00D30E64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D30E64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37B951E1" w14:textId="77777777" w:rsidR="00104B23" w:rsidRDefault="00104B23" w:rsidP="00104B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4B23" w:rsidRPr="007253BA" w14:paraId="25EAD140" w14:textId="77777777" w:rsidTr="00A5075C">
        <w:trPr>
          <w:trHeight w:val="397"/>
        </w:trPr>
        <w:tc>
          <w:tcPr>
            <w:tcW w:w="1666" w:type="pct"/>
            <w:vAlign w:val="center"/>
          </w:tcPr>
          <w:p w14:paraId="5B86FD61" w14:textId="4A1A1EEB" w:rsidR="00104B23" w:rsidRPr="007253BA" w:rsidRDefault="00104B23" w:rsidP="00A507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Modiwl</w:t>
            </w:r>
            <w:proofErr w:type="spellEnd"/>
          </w:p>
        </w:tc>
        <w:tc>
          <w:tcPr>
            <w:tcW w:w="1666" w:type="pct"/>
            <w:vAlign w:val="center"/>
          </w:tcPr>
          <w:p w14:paraId="64B34781" w14:textId="7206FD1C" w:rsidR="00104B23" w:rsidRPr="007253BA" w:rsidRDefault="00104B23" w:rsidP="00A507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Semest</w:t>
            </w:r>
            <w:r w:rsidR="00D12FB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</w:t>
            </w:r>
          </w:p>
        </w:tc>
        <w:tc>
          <w:tcPr>
            <w:tcW w:w="1667" w:type="pct"/>
            <w:vAlign w:val="center"/>
          </w:tcPr>
          <w:p w14:paraId="4CCB14D3" w14:textId="30124941" w:rsidR="00104B23" w:rsidRPr="007253BA" w:rsidRDefault="00104B23" w:rsidP="00A507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Niferoedd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Myfyrwyr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Disgwyliedig</w:t>
            </w:r>
            <w:proofErr w:type="spellEnd"/>
          </w:p>
        </w:tc>
      </w:tr>
      <w:tr w:rsidR="00104B23" w:rsidRPr="007253BA" w14:paraId="5197ECC7" w14:textId="77777777" w:rsidTr="00A5075C">
        <w:trPr>
          <w:trHeight w:val="397"/>
        </w:trPr>
        <w:tc>
          <w:tcPr>
            <w:tcW w:w="1666" w:type="pct"/>
            <w:vAlign w:val="center"/>
          </w:tcPr>
          <w:p w14:paraId="3C6A3B9F" w14:textId="77777777" w:rsidR="00104B23" w:rsidRPr="007253BA" w:rsidRDefault="00104B23" w:rsidP="00A507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527E2584" w14:textId="77777777" w:rsidR="00104B23" w:rsidRPr="007253BA" w:rsidRDefault="00104B23" w:rsidP="00A507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4C72223A" w14:textId="77777777" w:rsidR="00104B23" w:rsidRPr="007253BA" w:rsidRDefault="00104B23" w:rsidP="00A507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1CFF6B" w14:textId="77777777" w:rsidR="00940B25" w:rsidRDefault="00940B25"/>
    <w:p w14:paraId="7647ED80" w14:textId="0461648A" w:rsidR="00104B23" w:rsidRPr="008678A5" w:rsidRDefault="00104B23" w:rsidP="00104B23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Darlithoedd</w:t>
      </w:r>
      <w:proofErr w:type="spellEnd"/>
    </w:p>
    <w:p w14:paraId="406F37E5" w14:textId="77777777" w:rsidR="00104B23" w:rsidRPr="008678A5" w:rsidRDefault="00104B23" w:rsidP="00104B23">
      <w:pPr>
        <w:pStyle w:val="ListParagraph"/>
        <w:spacing w:after="0" w:line="240" w:lineRule="auto"/>
        <w:ind w:left="77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4"/>
        <w:gridCol w:w="3987"/>
        <w:gridCol w:w="1715"/>
      </w:tblGrid>
      <w:tr w:rsidR="00104B23" w:rsidRPr="007253BA" w14:paraId="59D42755" w14:textId="77777777" w:rsidTr="00A5075C">
        <w:trPr>
          <w:trHeight w:val="397"/>
        </w:trPr>
        <w:tc>
          <w:tcPr>
            <w:tcW w:w="4049" w:type="pct"/>
            <w:gridSpan w:val="2"/>
            <w:vAlign w:val="center"/>
          </w:tcPr>
          <w:p w14:paraId="05C0115B" w14:textId="12C374C1" w:rsidR="00104B23" w:rsidRPr="007253BA" w:rsidRDefault="00104B23" w:rsidP="00A507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Yw’r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darlithoedd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cael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ddysgu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gyda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modiwl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rhiant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plentyn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 ? YDY / NAC</w:t>
            </w:r>
            <w:r w:rsidR="00275A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YDY</w:t>
            </w:r>
          </w:p>
        </w:tc>
        <w:tc>
          <w:tcPr>
            <w:tcW w:w="951" w:type="pct"/>
            <w:vAlign w:val="center"/>
          </w:tcPr>
          <w:p w14:paraId="34667646" w14:textId="77777777" w:rsidR="00104B23" w:rsidRPr="007253BA" w:rsidRDefault="00104B23" w:rsidP="00A507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4B23" w:rsidRPr="007253BA" w14:paraId="1F5CE83C" w14:textId="77777777" w:rsidTr="00A5075C">
        <w:trPr>
          <w:trHeight w:val="397"/>
        </w:trPr>
        <w:tc>
          <w:tcPr>
            <w:tcW w:w="1838" w:type="pct"/>
            <w:vAlign w:val="center"/>
          </w:tcPr>
          <w:p w14:paraId="3AF5C1CB" w14:textId="185FC989" w:rsidR="00104B23" w:rsidRPr="007253BA" w:rsidRDefault="00104B23" w:rsidP="00A507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‘YDY’ pa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modiwl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(au</w:t>
            </w:r>
            <w:r w:rsidR="00275A56">
              <w:rPr>
                <w:rFonts w:ascii="Arial" w:hAnsi="Arial" w:cs="Arial"/>
                <w:b/>
                <w:bCs/>
                <w:sz w:val="20"/>
                <w:szCs w:val="20"/>
              </w:rPr>
              <w:t>)?</w:t>
            </w:r>
          </w:p>
        </w:tc>
        <w:tc>
          <w:tcPr>
            <w:tcW w:w="3162" w:type="pct"/>
            <w:gridSpan w:val="2"/>
            <w:vAlign w:val="center"/>
          </w:tcPr>
          <w:p w14:paraId="01186164" w14:textId="77777777" w:rsidR="00104B23" w:rsidRPr="007253BA" w:rsidRDefault="00104B23" w:rsidP="00A507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461466" w14:textId="77777777" w:rsidR="00104B23" w:rsidRDefault="00104B23" w:rsidP="00104B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8960C9" w14:textId="77777777" w:rsidR="00104B23" w:rsidRPr="007253BA" w:rsidRDefault="00104B23" w:rsidP="00104B2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4B23" w:rsidRPr="007253BA" w14:paraId="14285E82" w14:textId="77777777" w:rsidTr="00A5075C">
        <w:trPr>
          <w:trHeight w:val="737"/>
        </w:trPr>
        <w:tc>
          <w:tcPr>
            <w:tcW w:w="9628" w:type="dxa"/>
          </w:tcPr>
          <w:p w14:paraId="1A52EB5E" w14:textId="6BE67294" w:rsidR="00104B23" w:rsidRDefault="00104B23" w:rsidP="00A5075C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Gofynion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amserlen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F64B9">
              <w:rPr>
                <w:rFonts w:ascii="Arial" w:hAnsi="Arial" w:cs="Arial"/>
                <w:bCs/>
                <w:sz w:val="20"/>
                <w:szCs w:val="20"/>
              </w:rPr>
              <w:t>.e</w:t>
            </w:r>
            <w:r w:rsidR="00275A5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End"/>
            <w:r w:rsidRPr="005F64B9">
              <w:rPr>
                <w:rFonts w:ascii="Arial" w:hAnsi="Arial" w:cs="Arial"/>
                <w:bCs/>
                <w:sz w:val="20"/>
                <w:szCs w:val="20"/>
              </w:rPr>
              <w:t xml:space="preserve"> 3 x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awr</w:t>
            </w:r>
            <w:r w:rsidRPr="005F64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darlithoedd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wythnos</w:t>
            </w:r>
            <w:proofErr w:type="spellEnd"/>
            <w:r w:rsidRPr="005F64B9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 x 2awr a 1 x 1awr 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ddarlithoedd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wythnos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ayyb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A1C41CC" w14:textId="77777777" w:rsidR="00104B23" w:rsidRDefault="00104B23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152858" w14:textId="77777777" w:rsidR="00104B23" w:rsidRDefault="00104B23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98DEA" w14:textId="77777777" w:rsidR="00104B23" w:rsidRDefault="00104B23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860A9A" w14:textId="77777777" w:rsidR="00104B23" w:rsidRDefault="00104B23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15917" w14:textId="77777777" w:rsidR="00104B23" w:rsidRDefault="00104B23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D38219" w14:textId="77777777" w:rsidR="00104B23" w:rsidRDefault="00104B23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32E282" w14:textId="77777777" w:rsidR="00104B23" w:rsidRPr="007253BA" w:rsidRDefault="00104B23" w:rsidP="00A507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37947A" w14:textId="77777777" w:rsidR="00104B23" w:rsidRDefault="00104B2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5"/>
        <w:gridCol w:w="530"/>
        <w:gridCol w:w="2124"/>
        <w:gridCol w:w="530"/>
        <w:gridCol w:w="1996"/>
        <w:gridCol w:w="521"/>
      </w:tblGrid>
      <w:tr w:rsidR="00104B23" w:rsidRPr="007253BA" w14:paraId="21505820" w14:textId="77777777" w:rsidTr="00A5075C">
        <w:trPr>
          <w:trHeight w:val="397"/>
        </w:trPr>
        <w:tc>
          <w:tcPr>
            <w:tcW w:w="5000" w:type="pct"/>
            <w:gridSpan w:val="6"/>
            <w:vAlign w:val="center"/>
          </w:tcPr>
          <w:p w14:paraId="5B24795A" w14:textId="029E5893" w:rsidR="00104B23" w:rsidRPr="007253BA" w:rsidRDefault="00104B23" w:rsidP="00A5075C">
            <w:pPr>
              <w:ind w:left="-283"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Lleoliad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253BA">
              <w:rPr>
                <w:rFonts w:ascii="Arial" w:hAnsi="Arial" w:cs="Arial"/>
                <w:sz w:val="20"/>
                <w:szCs w:val="20"/>
              </w:rPr>
              <w:t>(</w:t>
            </w:r>
            <w:r w:rsidRPr="007253BA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7253BA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lleoliad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mwyaf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addas / math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darlithoed</w:t>
            </w:r>
            <w:r w:rsidR="004B4D8D"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r w:rsidR="004757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04B23" w:rsidRPr="007253BA" w14:paraId="549F21B9" w14:textId="77777777" w:rsidTr="00A5075C">
        <w:trPr>
          <w:trHeight w:val="397"/>
        </w:trPr>
        <w:tc>
          <w:tcPr>
            <w:tcW w:w="1838" w:type="pct"/>
            <w:vAlign w:val="center"/>
          </w:tcPr>
          <w:p w14:paraId="225182B7" w14:textId="7618A4D9" w:rsidR="00104B23" w:rsidRPr="007253BA" w:rsidRDefault="004B4D8D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Ystafell Dysgu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Thaflunydd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294" w:type="pct"/>
          </w:tcPr>
          <w:p w14:paraId="2C107E13" w14:textId="77777777" w:rsidR="00104B23" w:rsidRPr="007253BA" w:rsidRDefault="00104B23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0FC15F58" w14:textId="3EDBF542" w:rsidR="00104B23" w:rsidRPr="007253BA" w:rsidRDefault="004B4D8D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Ystafell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Gyfrifiadur</w:t>
            </w:r>
            <w:proofErr w:type="spellEnd"/>
          </w:p>
        </w:tc>
        <w:tc>
          <w:tcPr>
            <w:tcW w:w="294" w:type="pct"/>
          </w:tcPr>
          <w:p w14:paraId="08736E8A" w14:textId="77777777" w:rsidR="00104B23" w:rsidRPr="007253BA" w:rsidRDefault="00104B23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4F64671E" w14:textId="5666B153" w:rsidR="00104B23" w:rsidRPr="007253BA" w:rsidRDefault="004B4D8D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Arall</w:t>
            </w:r>
            <w:proofErr w:type="spellEnd"/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59D4D292" w14:textId="77777777" w:rsidR="00104B23" w:rsidRPr="007253BA" w:rsidRDefault="00104B23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B23" w:rsidRPr="007253BA" w14:paraId="46D1C0FF" w14:textId="77777777" w:rsidTr="00A5075C">
        <w:trPr>
          <w:trHeight w:val="397"/>
        </w:trPr>
        <w:tc>
          <w:tcPr>
            <w:tcW w:w="1838" w:type="pct"/>
            <w:vAlign w:val="center"/>
          </w:tcPr>
          <w:p w14:paraId="77DDAB9E" w14:textId="0FB8B1D5" w:rsidR="00104B23" w:rsidRPr="007253BA" w:rsidRDefault="004B4D8D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Darlithfa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rhes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" w:type="pct"/>
          </w:tcPr>
          <w:p w14:paraId="0E0DBE71" w14:textId="77777777" w:rsidR="00104B23" w:rsidRPr="007253BA" w:rsidRDefault="00104B23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404FBA36" w14:textId="06519AEF" w:rsidR="00104B23" w:rsidRPr="007253BA" w:rsidRDefault="004B4D8D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 A</w:t>
            </w:r>
            <w:r w:rsidR="00275A56"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z w:val="20"/>
                <w:szCs w:val="20"/>
              </w:rPr>
              <w:t>en Ystafell</w:t>
            </w:r>
          </w:p>
        </w:tc>
        <w:tc>
          <w:tcPr>
            <w:tcW w:w="294" w:type="pct"/>
          </w:tcPr>
          <w:p w14:paraId="4DA77632" w14:textId="77777777" w:rsidR="00104B23" w:rsidRPr="007253BA" w:rsidRDefault="00104B23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tcBorders>
              <w:bottom w:val="nil"/>
              <w:right w:val="nil"/>
            </w:tcBorders>
          </w:tcPr>
          <w:p w14:paraId="2C6E2811" w14:textId="77777777" w:rsidR="00104B23" w:rsidRPr="007253BA" w:rsidRDefault="00104B23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nil"/>
              <w:right w:val="nil"/>
            </w:tcBorders>
          </w:tcPr>
          <w:p w14:paraId="1903EE18" w14:textId="77777777" w:rsidR="00104B23" w:rsidRPr="007253BA" w:rsidRDefault="00104B23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471F3" w14:textId="77777777" w:rsidR="00104B23" w:rsidRDefault="00104B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3"/>
        <w:gridCol w:w="3103"/>
      </w:tblGrid>
      <w:tr w:rsidR="004B4D8D" w14:paraId="50B4551B" w14:textId="77777777" w:rsidTr="00A5075C">
        <w:trPr>
          <w:trHeight w:val="397"/>
        </w:trPr>
        <w:tc>
          <w:tcPr>
            <w:tcW w:w="9628" w:type="dxa"/>
            <w:gridSpan w:val="2"/>
            <w:vAlign w:val="center"/>
          </w:tcPr>
          <w:p w14:paraId="3C4F7E7D" w14:textId="1121E11C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Staff Dysgu –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yr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aelodau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o staff a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fydd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dysgu’r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darlithoedd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B4D8D" w14:paraId="784B5338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3131C287" w14:textId="4BA742A9" w:rsidR="004B4D8D" w:rsidRPr="00DD4D38" w:rsidRDefault="004B4D8D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Enw’r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staff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ddysgu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254" w:type="dxa"/>
            <w:vAlign w:val="center"/>
          </w:tcPr>
          <w:p w14:paraId="5D008717" w14:textId="6C4CEB52" w:rsidR="004B4D8D" w:rsidRPr="00DD4D38" w:rsidRDefault="004B4D8D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Manylion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mewngofnodi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B4D8D" w14:paraId="133144C7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7CC491B0" w14:textId="77777777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1C160101" w14:textId="77777777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4D8D" w14:paraId="55A28B83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64284FB9" w14:textId="77777777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79874658" w14:textId="77777777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4D8D" w14:paraId="238383C1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57CF1002" w14:textId="77777777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3DA5FA63" w14:textId="77777777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25EBE3" w14:textId="77777777" w:rsidR="004B4D8D" w:rsidRDefault="004B4D8D" w:rsidP="004B4D8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1EDBA2" w14:textId="73A73FA9" w:rsidR="004B4D8D" w:rsidRPr="004B4D8D" w:rsidRDefault="004B4D8D" w:rsidP="004B4D8D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B4D8D">
        <w:rPr>
          <w:rFonts w:ascii="Arial" w:hAnsi="Arial" w:cs="Arial"/>
          <w:b/>
          <w:bCs/>
        </w:rPr>
        <w:t>Seminarau</w:t>
      </w:r>
      <w:proofErr w:type="spellEnd"/>
      <w:r w:rsidRPr="004B4D8D">
        <w:rPr>
          <w:rFonts w:ascii="Arial" w:hAnsi="Arial" w:cs="Arial"/>
          <w:b/>
          <w:bCs/>
        </w:rPr>
        <w:t xml:space="preserve"> – </w:t>
      </w:r>
      <w:proofErr w:type="spellStart"/>
      <w:r w:rsidRPr="004B4D8D">
        <w:rPr>
          <w:rFonts w:ascii="Arial" w:hAnsi="Arial" w:cs="Arial"/>
          <w:sz w:val="20"/>
          <w:szCs w:val="20"/>
        </w:rPr>
        <w:t>Nodwch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 (</w:t>
      </w:r>
      <w:r w:rsidRPr="007F02D6">
        <w:rPr>
          <w:rFonts w:ascii="Wingdings" w:eastAsia="Wingdings" w:hAnsi="Wingdings" w:cs="Wingdings"/>
        </w:rPr>
        <w:t>ü</w:t>
      </w:r>
      <w:r w:rsidRPr="004B4D8D">
        <w:rPr>
          <w:rFonts w:ascii="Arial" w:hAnsi="Arial" w:cs="Arial"/>
          <w:sz w:val="20"/>
          <w:szCs w:val="20"/>
        </w:rPr>
        <w:t xml:space="preserve">) y </w:t>
      </w:r>
      <w:proofErr w:type="spellStart"/>
      <w:r w:rsidRPr="004B4D8D">
        <w:rPr>
          <w:rFonts w:ascii="Arial" w:hAnsi="Arial" w:cs="Arial"/>
          <w:sz w:val="20"/>
          <w:szCs w:val="20"/>
        </w:rPr>
        <w:t>patrwm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D8D">
        <w:rPr>
          <w:rFonts w:ascii="Arial" w:hAnsi="Arial" w:cs="Arial"/>
          <w:sz w:val="20"/>
          <w:szCs w:val="20"/>
        </w:rPr>
        <w:t>dysgu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D8D">
        <w:rPr>
          <w:rFonts w:ascii="Arial" w:hAnsi="Arial" w:cs="Arial"/>
          <w:sz w:val="20"/>
          <w:szCs w:val="20"/>
        </w:rPr>
        <w:t>ar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D8D">
        <w:rPr>
          <w:rFonts w:ascii="Arial" w:hAnsi="Arial" w:cs="Arial"/>
          <w:sz w:val="20"/>
          <w:szCs w:val="20"/>
        </w:rPr>
        <w:t>gyfer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4B4D8D">
        <w:rPr>
          <w:rFonts w:ascii="Arial" w:hAnsi="Arial" w:cs="Arial"/>
          <w:sz w:val="20"/>
          <w:szCs w:val="20"/>
        </w:rPr>
        <w:t>seminarau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D8D">
        <w:rPr>
          <w:rFonts w:ascii="Arial" w:hAnsi="Arial" w:cs="Arial"/>
          <w:sz w:val="20"/>
          <w:szCs w:val="20"/>
        </w:rPr>
        <w:t>yn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4B4D8D">
        <w:rPr>
          <w:rFonts w:ascii="Arial" w:hAnsi="Arial" w:cs="Arial"/>
          <w:sz w:val="20"/>
          <w:szCs w:val="20"/>
        </w:rPr>
        <w:t>bocs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D8D">
        <w:rPr>
          <w:rFonts w:ascii="Arial" w:hAnsi="Arial" w:cs="Arial"/>
          <w:sz w:val="20"/>
          <w:szCs w:val="20"/>
        </w:rPr>
        <w:t>isod</w:t>
      </w:r>
      <w:proofErr w:type="spellEnd"/>
      <w:r w:rsidRPr="004B4D8D">
        <w:rPr>
          <w:rFonts w:ascii="Arial" w:hAnsi="Arial" w:cs="Arial"/>
          <w:sz w:val="20"/>
          <w:szCs w:val="20"/>
        </w:rPr>
        <w:t xml:space="preserve">. </w:t>
      </w:r>
    </w:p>
    <w:p w14:paraId="6D80C801" w14:textId="77777777" w:rsidR="004B4D8D" w:rsidRPr="004B4D8D" w:rsidRDefault="004B4D8D" w:rsidP="004B4D8D">
      <w:pPr>
        <w:pStyle w:val="ListParagraph"/>
        <w:spacing w:after="0" w:line="240" w:lineRule="auto"/>
        <w:ind w:left="-20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DCBE3B" w14:textId="01882F8C" w:rsidR="004B4D8D" w:rsidRDefault="004B4D8D" w:rsidP="004B4D8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2D6">
        <w:rPr>
          <w:rFonts w:ascii="Arial" w:hAnsi="Arial" w:cs="Arial"/>
          <w:b/>
          <w:bCs/>
          <w:sz w:val="20"/>
          <w:szCs w:val="20"/>
          <w:u w:val="single"/>
        </w:rPr>
        <w:t>Semest</w:t>
      </w:r>
      <w:r w:rsidR="00475728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7F02D6">
        <w:rPr>
          <w:rFonts w:ascii="Arial" w:hAnsi="Arial" w:cs="Arial"/>
          <w:b/>
          <w:bCs/>
          <w:sz w:val="20"/>
          <w:szCs w:val="20"/>
          <w:u w:val="single"/>
        </w:rPr>
        <w:t xml:space="preserve">r </w:t>
      </w:r>
      <w:r>
        <w:rPr>
          <w:rFonts w:ascii="Arial" w:hAnsi="Arial" w:cs="Arial"/>
          <w:b/>
          <w:bCs/>
          <w:sz w:val="20"/>
          <w:szCs w:val="20"/>
          <w:u w:val="single"/>
        </w:rPr>
        <w:t>Un</w:t>
      </w:r>
      <w:r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858"/>
        <w:gridCol w:w="857"/>
        <w:gridCol w:w="857"/>
        <w:gridCol w:w="831"/>
        <w:gridCol w:w="831"/>
        <w:gridCol w:w="831"/>
        <w:gridCol w:w="831"/>
        <w:gridCol w:w="831"/>
        <w:gridCol w:w="763"/>
        <w:gridCol w:w="763"/>
        <w:gridCol w:w="763"/>
      </w:tblGrid>
      <w:tr w:rsidR="00466B1D" w:rsidRPr="0079667E" w14:paraId="5F15F891" w14:textId="77777777" w:rsidTr="00A5075C">
        <w:trPr>
          <w:trHeight w:val="283"/>
        </w:trPr>
        <w:tc>
          <w:tcPr>
            <w:tcW w:w="475" w:type="pct"/>
            <w:shd w:val="clear" w:color="auto" w:fill="FFFFFF" w:themeFill="background1"/>
            <w:vAlign w:val="center"/>
          </w:tcPr>
          <w:p w14:paraId="38C89422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6 </w:t>
            </w:r>
          </w:p>
          <w:p w14:paraId="01E7A20A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2E400A43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7 </w:t>
            </w:r>
          </w:p>
          <w:p w14:paraId="69D681C2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653CE304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8 </w:t>
            </w:r>
          </w:p>
          <w:p w14:paraId="6BDDEDBD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BF64AF8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9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2A6E7BA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814D065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10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18B760E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E3CB5DF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11 </w:t>
            </w:r>
          </w:p>
          <w:p w14:paraId="7A1A3474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A5B3D80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12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9533EF9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9A3D0BE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13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C8BCD48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4A4F2F34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14</w:t>
            </w:r>
          </w:p>
          <w:p w14:paraId="5AD2B508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6077D742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15</w:t>
            </w:r>
          </w:p>
          <w:p w14:paraId="7089F9A2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783AA2F3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16</w:t>
            </w:r>
          </w:p>
          <w:p w14:paraId="7C8A4214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/12/2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466B1D" w:rsidRPr="0079667E" w14:paraId="27C029B9" w14:textId="77777777" w:rsidTr="00A5075C">
        <w:trPr>
          <w:trHeight w:val="397"/>
        </w:trPr>
        <w:tc>
          <w:tcPr>
            <w:tcW w:w="475" w:type="pct"/>
            <w:shd w:val="clear" w:color="auto" w:fill="FFFFFF" w:themeFill="background1"/>
            <w:vAlign w:val="center"/>
          </w:tcPr>
          <w:p w14:paraId="68EDC3E4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0480ED47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611B8266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7667970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14DBD97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E6F2618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9153132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D0D3A23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1F7C0491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73C7FCD3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5A3B15CC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39150DD" w14:textId="77777777" w:rsidR="00475728" w:rsidRPr="007F02D6" w:rsidRDefault="00475728" w:rsidP="004B4D8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CF006D" w14:textId="5B3B0052" w:rsidR="00475728" w:rsidRDefault="004B4D8D" w:rsidP="00475728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Semest</w:t>
      </w:r>
      <w:r w:rsidR="00475728">
        <w:rPr>
          <w:rFonts w:ascii="Arial" w:hAnsi="Arial" w:cs="Arial"/>
          <w:b/>
          <w:bCs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Pr="007F02D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Dau</w:t>
      </w:r>
      <w:r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9"/>
        <w:gridCol w:w="749"/>
        <w:gridCol w:w="750"/>
        <w:gridCol w:w="750"/>
        <w:gridCol w:w="788"/>
        <w:gridCol w:w="747"/>
        <w:gridCol w:w="747"/>
        <w:gridCol w:w="747"/>
        <w:gridCol w:w="747"/>
        <w:gridCol w:w="741"/>
        <w:gridCol w:w="698"/>
        <w:gridCol w:w="43"/>
        <w:gridCol w:w="738"/>
        <w:gridCol w:w="22"/>
      </w:tblGrid>
      <w:tr w:rsidR="00466B1D" w:rsidRPr="0079667E" w14:paraId="01FDD7CA" w14:textId="77777777" w:rsidTr="00C020F8">
        <w:trPr>
          <w:gridAfter w:val="1"/>
          <w:wAfter w:w="9" w:type="pct"/>
          <w:trHeight w:val="283"/>
        </w:trPr>
        <w:tc>
          <w:tcPr>
            <w:tcW w:w="416" w:type="pct"/>
            <w:vAlign w:val="center"/>
          </w:tcPr>
          <w:p w14:paraId="4C6F5BF6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23</w:t>
            </w:r>
          </w:p>
          <w:p w14:paraId="6727B8CB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(25/01/27)</w:t>
            </w:r>
          </w:p>
        </w:tc>
        <w:tc>
          <w:tcPr>
            <w:tcW w:w="416" w:type="pct"/>
            <w:vAlign w:val="center"/>
          </w:tcPr>
          <w:p w14:paraId="79E92812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0B34310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(01/02/27)</w:t>
            </w:r>
          </w:p>
        </w:tc>
        <w:tc>
          <w:tcPr>
            <w:tcW w:w="416" w:type="pct"/>
            <w:vAlign w:val="center"/>
          </w:tcPr>
          <w:p w14:paraId="78206E7D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F3B9BAA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(08/02/27)</w:t>
            </w:r>
          </w:p>
        </w:tc>
        <w:tc>
          <w:tcPr>
            <w:tcW w:w="416" w:type="pct"/>
            <w:vAlign w:val="center"/>
          </w:tcPr>
          <w:p w14:paraId="7CCF7723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26</w:t>
            </w:r>
          </w:p>
          <w:p w14:paraId="3E1A6443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(15/02/27)</w:t>
            </w:r>
          </w:p>
        </w:tc>
        <w:tc>
          <w:tcPr>
            <w:tcW w:w="437" w:type="pct"/>
            <w:vAlign w:val="center"/>
          </w:tcPr>
          <w:p w14:paraId="15854392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27</w:t>
            </w:r>
          </w:p>
          <w:p w14:paraId="347DFABA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(22/02/27)</w:t>
            </w:r>
          </w:p>
        </w:tc>
        <w:tc>
          <w:tcPr>
            <w:tcW w:w="414" w:type="pct"/>
            <w:vAlign w:val="center"/>
          </w:tcPr>
          <w:p w14:paraId="60087E5F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0E4E352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(01/03/27)</w:t>
            </w:r>
          </w:p>
        </w:tc>
        <w:tc>
          <w:tcPr>
            <w:tcW w:w="414" w:type="pct"/>
            <w:vAlign w:val="center"/>
          </w:tcPr>
          <w:p w14:paraId="27F18E57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8EE795E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(08/03/27)</w:t>
            </w:r>
          </w:p>
        </w:tc>
        <w:tc>
          <w:tcPr>
            <w:tcW w:w="414" w:type="pct"/>
            <w:vAlign w:val="center"/>
          </w:tcPr>
          <w:p w14:paraId="6FB2FC36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082A791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(15/03/27)</w:t>
            </w:r>
          </w:p>
        </w:tc>
        <w:tc>
          <w:tcPr>
            <w:tcW w:w="414" w:type="pct"/>
            <w:vMerge w:val="restart"/>
            <w:shd w:val="clear" w:color="auto" w:fill="FFFF00"/>
            <w:vAlign w:val="center"/>
          </w:tcPr>
          <w:p w14:paraId="77C43E99" w14:textId="77777777" w:rsidR="00466B1D" w:rsidRDefault="00275A56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Gwyliau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14:paraId="4CCAC529" w14:textId="0F3B5CFE" w:rsidR="00275A56" w:rsidRPr="0090131B" w:rsidRDefault="00275A56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Pasg</w:t>
            </w:r>
            <w:proofErr w:type="spellEnd"/>
          </w:p>
        </w:tc>
        <w:tc>
          <w:tcPr>
            <w:tcW w:w="411" w:type="pct"/>
          </w:tcPr>
          <w:p w14:paraId="19FA92BC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  <w:p w14:paraId="3CDBEBCC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1" w:type="pct"/>
            <w:gridSpan w:val="2"/>
          </w:tcPr>
          <w:p w14:paraId="5BF1BF1C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  <w:p w14:paraId="643D7261" w14:textId="77777777" w:rsidR="00466B1D" w:rsidRPr="005151AC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09" w:type="pct"/>
            <w:vAlign w:val="center"/>
          </w:tcPr>
          <w:p w14:paraId="2459F1F2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9A38A50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(26/04/27)</w:t>
            </w:r>
          </w:p>
        </w:tc>
      </w:tr>
      <w:tr w:rsidR="00466B1D" w:rsidRPr="0079667E" w14:paraId="3707364E" w14:textId="77777777" w:rsidTr="00C020F8">
        <w:trPr>
          <w:gridAfter w:val="1"/>
          <w:wAfter w:w="9" w:type="pct"/>
          <w:trHeight w:val="397"/>
        </w:trPr>
        <w:tc>
          <w:tcPr>
            <w:tcW w:w="416" w:type="pct"/>
            <w:vAlign w:val="center"/>
          </w:tcPr>
          <w:p w14:paraId="024C00C2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38C5B193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133A2D7E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39EFE57C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7" w:type="pct"/>
            <w:vAlign w:val="center"/>
          </w:tcPr>
          <w:p w14:paraId="43438E0E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pct"/>
            <w:vAlign w:val="center"/>
          </w:tcPr>
          <w:p w14:paraId="11AD77EB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pct"/>
            <w:vAlign w:val="center"/>
          </w:tcPr>
          <w:p w14:paraId="46DE3B20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pct"/>
            <w:vAlign w:val="center"/>
          </w:tcPr>
          <w:p w14:paraId="568F22C6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pct"/>
            <w:vMerge/>
            <w:shd w:val="clear" w:color="auto" w:fill="FFFF00"/>
            <w:vAlign w:val="center"/>
          </w:tcPr>
          <w:p w14:paraId="4C35F233" w14:textId="77777777" w:rsidR="00466B1D" w:rsidRPr="0090131B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11" w:type="pct"/>
          </w:tcPr>
          <w:p w14:paraId="4C997A6C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" w:type="pct"/>
            <w:gridSpan w:val="2"/>
          </w:tcPr>
          <w:p w14:paraId="36FA70A7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9" w:type="pct"/>
            <w:vAlign w:val="center"/>
          </w:tcPr>
          <w:p w14:paraId="40C09454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4D8D" w:rsidRPr="004B4D8D" w14:paraId="6A051597" w14:textId="77777777" w:rsidTr="00C020F8">
        <w:trPr>
          <w:trHeight w:val="567"/>
        </w:trPr>
        <w:tc>
          <w:tcPr>
            <w:tcW w:w="4555" w:type="pct"/>
            <w:gridSpan w:val="11"/>
            <w:vAlign w:val="center"/>
          </w:tcPr>
          <w:p w14:paraId="27B8604A" w14:textId="5D72AD3A" w:rsidR="004B4D8D" w:rsidRPr="004B4D8D" w:rsidRDefault="004B4D8D" w:rsidP="00A5075C">
            <w:pPr>
              <w:ind w:left="-283" w:firstLine="283"/>
              <w:rPr>
                <w:rFonts w:ascii="Arial" w:hAnsi="Arial" w:cs="Arial"/>
              </w:rPr>
            </w:pPr>
            <w:proofErr w:type="spellStart"/>
            <w:r w:rsidRPr="00275A5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Hyd</w:t>
            </w:r>
            <w:proofErr w:type="spellEnd"/>
            <w:r w:rsidRPr="00275A5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seminarau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mewn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oriau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" w:type="pct"/>
            <w:gridSpan w:val="3"/>
          </w:tcPr>
          <w:p w14:paraId="6752AEB4" w14:textId="77777777" w:rsidR="004B4D8D" w:rsidRPr="004B4D8D" w:rsidRDefault="004B4D8D" w:rsidP="00A5075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301795" w14:textId="37D84FB8" w:rsidR="004B4D8D" w:rsidRDefault="004B4D8D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4B4D8D" w14:paraId="41315BEA" w14:textId="77777777" w:rsidTr="00C020F8">
        <w:trPr>
          <w:trHeight w:val="567"/>
        </w:trPr>
        <w:tc>
          <w:tcPr>
            <w:tcW w:w="8217" w:type="dxa"/>
            <w:vAlign w:val="center"/>
          </w:tcPr>
          <w:p w14:paraId="2606879D" w14:textId="68897D7C" w:rsidR="004B4D8D" w:rsidRDefault="004B4D8D" w:rsidP="00A5075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Grwpiau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Seminar: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A56">
              <w:rPr>
                <w:rFonts w:ascii="Arial" w:hAnsi="Arial" w:cs="Arial"/>
                <w:sz w:val="20"/>
                <w:szCs w:val="20"/>
              </w:rPr>
              <w:t>f</w:t>
            </w:r>
            <w:r w:rsidRPr="004B4D8D">
              <w:rPr>
                <w:rFonts w:ascii="Arial" w:hAnsi="Arial" w:cs="Arial"/>
                <w:sz w:val="20"/>
                <w:szCs w:val="20"/>
              </w:rPr>
              <w:t xml:space="preserve">aint y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grwpiau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seminar a’r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uchaf</w:t>
            </w:r>
            <w:r>
              <w:rPr>
                <w:rFonts w:ascii="Arial" w:hAnsi="Arial" w:cs="Arial"/>
                <w:sz w:val="20"/>
                <w:szCs w:val="20"/>
              </w:rPr>
              <w:t>swm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B4D8D">
              <w:rPr>
                <w:rFonts w:ascii="Arial" w:hAnsi="Arial" w:cs="Arial"/>
                <w:sz w:val="20"/>
                <w:szCs w:val="20"/>
              </w:rPr>
              <w:t>yfyrwyr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pob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gr</w:t>
            </w:r>
            <w:r w:rsidR="00D12FB9">
              <w:rPr>
                <w:rFonts w:ascii="Arial" w:hAnsi="Arial" w:cs="Arial"/>
                <w:sz w:val="20"/>
                <w:szCs w:val="20"/>
              </w:rPr>
              <w:t>ŵ</w:t>
            </w:r>
            <w:r w:rsidRPr="004B4D8D">
              <w:rPr>
                <w:rFonts w:ascii="Arial" w:hAnsi="Arial" w:cs="Arial"/>
                <w:sz w:val="20"/>
                <w:szCs w:val="20"/>
              </w:rPr>
              <w:t>p</w:t>
            </w:r>
            <w:proofErr w:type="spellEnd"/>
            <w:r w:rsidR="00275A56">
              <w:rPr>
                <w:rFonts w:ascii="Arial" w:hAnsi="Arial" w:cs="Arial"/>
                <w:sz w:val="20"/>
                <w:szCs w:val="20"/>
              </w:rPr>
              <w:t>:</w:t>
            </w:r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38D5CE3" w14:textId="77777777" w:rsidR="004B4D8D" w:rsidRDefault="004B4D8D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11AC568" w14:textId="77777777" w:rsidR="004B4D8D" w:rsidRDefault="004B4D8D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3686"/>
        <w:gridCol w:w="850"/>
      </w:tblGrid>
      <w:tr w:rsidR="004B4D8D" w:rsidRPr="0079667E" w14:paraId="3627A1BD" w14:textId="77777777" w:rsidTr="00C020F8">
        <w:trPr>
          <w:trHeight w:val="397"/>
        </w:trPr>
        <w:tc>
          <w:tcPr>
            <w:tcW w:w="9067" w:type="dxa"/>
            <w:gridSpan w:val="4"/>
            <w:vAlign w:val="center"/>
          </w:tcPr>
          <w:p w14:paraId="729E18BB" w14:textId="6D38ED92" w:rsidR="004B4D8D" w:rsidRPr="0079667E" w:rsidRDefault="00D12FB9" w:rsidP="00A5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Dull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Grwpiau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Seminar</w:t>
            </w:r>
            <w:r w:rsidR="004B4D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4B4D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gyfer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gweithgareddau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grŵp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nodwch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 dull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sy’n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well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gennych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B4D8D" w:rsidRPr="0079667E" w14:paraId="1F3081BD" w14:textId="77777777" w:rsidTr="00C020F8">
        <w:trPr>
          <w:trHeight w:val="397"/>
        </w:trPr>
        <w:tc>
          <w:tcPr>
            <w:tcW w:w="3823" w:type="dxa"/>
            <w:vAlign w:val="center"/>
          </w:tcPr>
          <w:p w14:paraId="2974A767" w14:textId="329B1080" w:rsidR="004B4D8D" w:rsidRPr="00B7421D" w:rsidRDefault="00D12FB9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dosbarth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mynychu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gweithgaredd</w:t>
            </w:r>
            <w:proofErr w:type="spellEnd"/>
          </w:p>
        </w:tc>
        <w:tc>
          <w:tcPr>
            <w:tcW w:w="708" w:type="dxa"/>
            <w:vAlign w:val="center"/>
          </w:tcPr>
          <w:p w14:paraId="7B46E8CA" w14:textId="77777777" w:rsidR="004B4D8D" w:rsidRPr="0079667E" w:rsidRDefault="004B4D8D" w:rsidP="00A5075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A5D8D6F" w14:textId="2CE8AF7B" w:rsidR="004B4D8D" w:rsidRPr="0079667E" w:rsidRDefault="00D12FB9" w:rsidP="00A507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="00275A56">
              <w:rPr>
                <w:rFonts w:ascii="Arial" w:hAnsi="Arial" w:cs="Arial"/>
                <w:sz w:val="20"/>
                <w:szCs w:val="20"/>
              </w:rPr>
              <w:t>fyrwyr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grwpiau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07C580" w14:textId="77777777" w:rsidR="004B4D8D" w:rsidRPr="0079667E" w:rsidRDefault="004B4D8D" w:rsidP="00A5075C">
            <w:pPr>
              <w:rPr>
                <w:rFonts w:ascii="Arial" w:hAnsi="Arial" w:cs="Arial"/>
              </w:rPr>
            </w:pPr>
          </w:p>
        </w:tc>
      </w:tr>
      <w:tr w:rsidR="004B4D8D" w:rsidRPr="0079667E" w14:paraId="28437B05" w14:textId="77777777" w:rsidTr="00C020F8">
        <w:trPr>
          <w:trHeight w:val="397"/>
        </w:trPr>
        <w:tc>
          <w:tcPr>
            <w:tcW w:w="3823" w:type="dxa"/>
            <w:vAlign w:val="center"/>
          </w:tcPr>
          <w:p w14:paraId="22EDF904" w14:textId="08A53B6C" w:rsidR="004B4D8D" w:rsidRPr="00B7421D" w:rsidRDefault="00D12FB9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myfyrwyr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grwpiau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awtomatig</w:t>
            </w:r>
            <w:proofErr w:type="spellEnd"/>
          </w:p>
        </w:tc>
        <w:tc>
          <w:tcPr>
            <w:tcW w:w="708" w:type="dxa"/>
            <w:vAlign w:val="center"/>
          </w:tcPr>
          <w:p w14:paraId="1E76E1A0" w14:textId="77777777" w:rsidR="004B4D8D" w:rsidRPr="0079667E" w:rsidRDefault="004B4D8D" w:rsidP="00A5075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14:paraId="51BA826D" w14:textId="77777777" w:rsidR="004B4D8D" w:rsidRPr="0079667E" w:rsidRDefault="004B4D8D" w:rsidP="00A507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B2A7E7D" w14:textId="77777777" w:rsidR="004B4D8D" w:rsidRPr="0079667E" w:rsidRDefault="004B4D8D" w:rsidP="00A5075C">
            <w:pPr>
              <w:rPr>
                <w:rFonts w:ascii="Arial" w:hAnsi="Arial" w:cs="Arial"/>
              </w:rPr>
            </w:pPr>
          </w:p>
        </w:tc>
      </w:tr>
    </w:tbl>
    <w:p w14:paraId="7754DD5B" w14:textId="77777777" w:rsidR="004B4D8D" w:rsidRDefault="004B4D8D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567"/>
        <w:gridCol w:w="1842"/>
        <w:gridCol w:w="1134"/>
      </w:tblGrid>
      <w:tr w:rsidR="00D12FB9" w:rsidRPr="007253BA" w14:paraId="46F2F67A" w14:textId="77777777" w:rsidTr="00C020F8">
        <w:trPr>
          <w:trHeight w:val="397"/>
        </w:trPr>
        <w:tc>
          <w:tcPr>
            <w:tcW w:w="9067" w:type="dxa"/>
            <w:gridSpan w:val="6"/>
            <w:vAlign w:val="center"/>
          </w:tcPr>
          <w:p w14:paraId="3ADCE2BB" w14:textId="2F14A82B" w:rsidR="00D12FB9" w:rsidRPr="007253BA" w:rsidRDefault="00D12FB9" w:rsidP="00A5075C">
            <w:pPr>
              <w:ind w:left="-283"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275A56">
              <w:rPr>
                <w:rFonts w:ascii="Arial" w:hAnsi="Arial" w:cs="Arial"/>
                <w:b/>
                <w:bCs/>
                <w:sz w:val="20"/>
                <w:szCs w:val="20"/>
              </w:rPr>
              <w:t>leoliad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253BA">
              <w:rPr>
                <w:rFonts w:ascii="Arial" w:hAnsi="Arial" w:cs="Arial"/>
                <w:sz w:val="20"/>
                <w:szCs w:val="20"/>
              </w:rPr>
              <w:t>(</w:t>
            </w:r>
            <w:r w:rsidRPr="007253BA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7253BA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lleoliad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mwyaf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addas / math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seminarau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12FB9" w:rsidRPr="007253BA" w14:paraId="5FE1E367" w14:textId="77777777" w:rsidTr="00C020F8">
        <w:trPr>
          <w:trHeight w:val="397"/>
        </w:trPr>
        <w:tc>
          <w:tcPr>
            <w:tcW w:w="2972" w:type="dxa"/>
            <w:vAlign w:val="center"/>
          </w:tcPr>
          <w:p w14:paraId="71E6784A" w14:textId="20EE3320" w:rsidR="00D12FB9" w:rsidRPr="007253BA" w:rsidRDefault="00D12FB9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Ystafell Ddysgu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Thaflunydd Data</w:t>
            </w:r>
          </w:p>
        </w:tc>
        <w:tc>
          <w:tcPr>
            <w:tcW w:w="567" w:type="dxa"/>
          </w:tcPr>
          <w:p w14:paraId="31A1A426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23039F" w14:textId="0D04AA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Ystafell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</w:t>
            </w:r>
            <w:r w:rsidR="00275A56">
              <w:rPr>
                <w:rFonts w:ascii="Arial" w:hAnsi="Arial" w:cs="Arial"/>
                <w:sz w:val="20"/>
                <w:szCs w:val="20"/>
              </w:rPr>
              <w:t>frifiaduron</w:t>
            </w:r>
            <w:proofErr w:type="spellEnd"/>
          </w:p>
        </w:tc>
        <w:tc>
          <w:tcPr>
            <w:tcW w:w="567" w:type="dxa"/>
          </w:tcPr>
          <w:p w14:paraId="574EBEFB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3018352" w14:textId="5D102606" w:rsidR="00D12FB9" w:rsidRPr="007253BA" w:rsidRDefault="00D12FB9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Arall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1795FC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FB9" w:rsidRPr="007253BA" w14:paraId="6D1926B2" w14:textId="77777777" w:rsidTr="00C020F8">
        <w:trPr>
          <w:trHeight w:val="397"/>
        </w:trPr>
        <w:tc>
          <w:tcPr>
            <w:tcW w:w="2972" w:type="dxa"/>
            <w:vAlign w:val="center"/>
          </w:tcPr>
          <w:p w14:paraId="77DDC4C0" w14:textId="6556096B" w:rsidR="00D12FB9" w:rsidRPr="007253BA" w:rsidRDefault="00D12FB9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Ystafell Seminar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hyblyg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1D1EDE4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A00C49" w14:textId="30A967F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 Angen Ystafell</w:t>
            </w:r>
          </w:p>
        </w:tc>
        <w:tc>
          <w:tcPr>
            <w:tcW w:w="567" w:type="dxa"/>
          </w:tcPr>
          <w:p w14:paraId="400418CC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  <w:right w:val="nil"/>
            </w:tcBorders>
          </w:tcPr>
          <w:p w14:paraId="78382080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C43B8E7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5EB44" w14:textId="77777777" w:rsidR="004B4D8D" w:rsidRDefault="004B4D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3"/>
        <w:gridCol w:w="3103"/>
      </w:tblGrid>
      <w:tr w:rsidR="00D12FB9" w14:paraId="2CA55B1C" w14:textId="77777777" w:rsidTr="00A5075C">
        <w:trPr>
          <w:trHeight w:val="397"/>
        </w:trPr>
        <w:tc>
          <w:tcPr>
            <w:tcW w:w="9628" w:type="dxa"/>
            <w:gridSpan w:val="2"/>
            <w:vAlign w:val="center"/>
          </w:tcPr>
          <w:p w14:paraId="1325CFE6" w14:textId="72146538" w:rsidR="00D12FB9" w:rsidRDefault="00D12FB9" w:rsidP="00A50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Staff Dysgu –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yr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aelodau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o staff a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fydd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4D8D">
              <w:rPr>
                <w:rFonts w:ascii="Arial" w:hAnsi="Arial" w:cs="Arial"/>
                <w:sz w:val="20"/>
                <w:szCs w:val="20"/>
              </w:rPr>
              <w:t>dysgu’r</w:t>
            </w:r>
            <w:proofErr w:type="spellEnd"/>
            <w:r w:rsidRPr="004B4D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75A56">
              <w:rPr>
                <w:rFonts w:ascii="Arial" w:hAnsi="Arial" w:cs="Arial"/>
                <w:sz w:val="20"/>
                <w:szCs w:val="20"/>
              </w:rPr>
              <w:t>seminarau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12FB9" w14:paraId="46D619D9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5EA50F9F" w14:textId="043B335E" w:rsidR="00D12FB9" w:rsidRPr="00DD4D38" w:rsidRDefault="00D12FB9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Enw’r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staff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ddysgu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254" w:type="dxa"/>
            <w:vAlign w:val="center"/>
          </w:tcPr>
          <w:p w14:paraId="7D55276A" w14:textId="3DF59044" w:rsidR="00D12FB9" w:rsidRPr="00DD4D38" w:rsidRDefault="00D12FB9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Manylion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mewngofnodi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D12FB9" w14:paraId="4CA4DAE5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1EAA7BEA" w14:textId="77777777" w:rsidR="00D12FB9" w:rsidRDefault="00D12FB9" w:rsidP="00A507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0D6090EF" w14:textId="77777777" w:rsidR="00D12FB9" w:rsidRDefault="00D12FB9" w:rsidP="00A507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2FB9" w14:paraId="54F41B05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6B6E5443" w14:textId="77777777" w:rsidR="00D12FB9" w:rsidRDefault="00D12FB9" w:rsidP="00A507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02A37CB7" w14:textId="77777777" w:rsidR="00D12FB9" w:rsidRDefault="00D12FB9" w:rsidP="00A507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2FB9" w14:paraId="124C29DC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33BD84E8" w14:textId="77777777" w:rsidR="00D12FB9" w:rsidRDefault="00D12FB9" w:rsidP="00A507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08A08CF4" w14:textId="77777777" w:rsidR="00D12FB9" w:rsidRDefault="00D12FB9" w:rsidP="00A507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AE53379" w14:textId="77777777" w:rsidR="00D12FB9" w:rsidRDefault="00D12FB9"/>
    <w:p w14:paraId="79FC808C" w14:textId="092AB76E" w:rsidR="00D12FB9" w:rsidRPr="00C368FD" w:rsidRDefault="00D12FB9" w:rsidP="00D12FB9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</w:rPr>
        <w:t>Gweithgareddau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Ychwanegol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>
        <w:rPr>
          <w:rFonts w:ascii="Arial" w:hAnsi="Arial" w:cs="Arial"/>
          <w:b/>
          <w:bCs/>
        </w:rPr>
        <w:t>Ymarferol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Gweithdai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Adolygu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Ti</w:t>
      </w:r>
      <w:r w:rsidR="00275A56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>toriau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5E98">
        <w:rPr>
          <w:rFonts w:ascii="Arial" w:hAnsi="Arial" w:cs="Arial"/>
          <w:bCs/>
        </w:rPr>
        <w:t>(</w:t>
      </w:r>
      <w:proofErr w:type="spellStart"/>
      <w:r w:rsidR="00275A56">
        <w:rPr>
          <w:rFonts w:ascii="Arial" w:hAnsi="Arial" w:cs="Arial"/>
          <w:bCs/>
          <w:sz w:val="20"/>
          <w:szCs w:val="20"/>
        </w:rPr>
        <w:t>amlygwch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pa un)</w:t>
      </w:r>
    </w:p>
    <w:p w14:paraId="66DC61E2" w14:textId="77777777" w:rsidR="00D12FB9" w:rsidRDefault="00D12FB9" w:rsidP="00D12FB9">
      <w:pPr>
        <w:pStyle w:val="ListParagraph"/>
        <w:spacing w:after="0" w:line="240" w:lineRule="auto"/>
        <w:ind w:left="-207"/>
        <w:jc w:val="both"/>
        <w:rPr>
          <w:rFonts w:ascii="Arial" w:hAnsi="Arial" w:cs="Arial"/>
          <w:sz w:val="20"/>
          <w:szCs w:val="20"/>
        </w:rPr>
      </w:pPr>
    </w:p>
    <w:p w14:paraId="2FA41204" w14:textId="78845186" w:rsidR="00D12FB9" w:rsidRPr="00C368FD" w:rsidRDefault="00475728" w:rsidP="00475728">
      <w:pPr>
        <w:pStyle w:val="ListParagraph"/>
        <w:spacing w:after="0" w:line="240" w:lineRule="auto"/>
        <w:ind w:left="-20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Nodwch</w:t>
      </w:r>
      <w:proofErr w:type="spellEnd"/>
      <w:r w:rsidR="00D12FB9" w:rsidRPr="00C368FD">
        <w:rPr>
          <w:rFonts w:ascii="Arial" w:hAnsi="Arial" w:cs="Arial"/>
          <w:sz w:val="20"/>
          <w:szCs w:val="20"/>
        </w:rPr>
        <w:t xml:space="preserve"> (</w:t>
      </w:r>
      <w:r w:rsidR="00D12FB9" w:rsidRPr="007F02D6">
        <w:rPr>
          <w:rFonts w:ascii="Wingdings" w:eastAsia="Wingdings" w:hAnsi="Wingdings" w:cs="Wingdings"/>
        </w:rPr>
        <w:t>ü</w:t>
      </w:r>
      <w:r w:rsidR="00D12FB9" w:rsidRPr="00C368F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patrwm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wythnos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dysgu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ffafrir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gyfer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gweithgaredd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ychwanegol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yn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bly</w:t>
      </w:r>
      <w:r w:rsidR="00275A56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>au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ddarperir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D12FB9" w:rsidRPr="00C368FD">
        <w:rPr>
          <w:rFonts w:ascii="Arial" w:hAnsi="Arial" w:cs="Arial"/>
          <w:sz w:val="20"/>
          <w:szCs w:val="20"/>
        </w:rPr>
        <w:t xml:space="preserve"> </w:t>
      </w:r>
    </w:p>
    <w:p w14:paraId="4453E10B" w14:textId="77777777" w:rsidR="00D12FB9" w:rsidRPr="007F02D6" w:rsidRDefault="00D12FB9" w:rsidP="00D12FB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84A6D1" w14:textId="77777777" w:rsidR="00466B1D" w:rsidRPr="007F02D6" w:rsidRDefault="00D12FB9" w:rsidP="00D12FB9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2D6">
        <w:rPr>
          <w:rFonts w:ascii="Arial" w:hAnsi="Arial" w:cs="Arial"/>
          <w:b/>
          <w:bCs/>
          <w:sz w:val="20"/>
          <w:szCs w:val="20"/>
          <w:u w:val="single"/>
        </w:rPr>
        <w:t xml:space="preserve">Semester </w:t>
      </w:r>
      <w:r w:rsidR="00475728">
        <w:rPr>
          <w:rFonts w:ascii="Arial" w:hAnsi="Arial" w:cs="Arial"/>
          <w:b/>
          <w:bCs/>
          <w:sz w:val="20"/>
          <w:szCs w:val="20"/>
          <w:u w:val="single"/>
        </w:rPr>
        <w:t>Un</w:t>
      </w:r>
      <w:r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858"/>
        <w:gridCol w:w="857"/>
        <w:gridCol w:w="857"/>
        <w:gridCol w:w="831"/>
        <w:gridCol w:w="831"/>
        <w:gridCol w:w="831"/>
        <w:gridCol w:w="831"/>
        <w:gridCol w:w="831"/>
        <w:gridCol w:w="763"/>
        <w:gridCol w:w="763"/>
        <w:gridCol w:w="763"/>
      </w:tblGrid>
      <w:tr w:rsidR="00466B1D" w:rsidRPr="0079667E" w14:paraId="2AFCEE31" w14:textId="77777777" w:rsidTr="00A5075C">
        <w:trPr>
          <w:trHeight w:val="283"/>
        </w:trPr>
        <w:tc>
          <w:tcPr>
            <w:tcW w:w="475" w:type="pct"/>
            <w:shd w:val="clear" w:color="auto" w:fill="FFFFFF" w:themeFill="background1"/>
            <w:vAlign w:val="center"/>
          </w:tcPr>
          <w:p w14:paraId="50008826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6 </w:t>
            </w:r>
          </w:p>
          <w:p w14:paraId="3F740D0B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622546C5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7 </w:t>
            </w:r>
          </w:p>
          <w:p w14:paraId="4B18E35C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14D71A90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8 </w:t>
            </w:r>
          </w:p>
          <w:p w14:paraId="1B22CD7F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1324A0B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9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14F57B9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BE511DF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10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B84A9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F4D098E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11 </w:t>
            </w:r>
          </w:p>
          <w:p w14:paraId="79747555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3C63BB0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12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6EC8183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A316FBC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13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5983D69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6C78D53C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14</w:t>
            </w:r>
          </w:p>
          <w:p w14:paraId="729954CE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7F576655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15</w:t>
            </w:r>
          </w:p>
          <w:p w14:paraId="56FDC2B0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6022C4DC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16</w:t>
            </w:r>
          </w:p>
          <w:p w14:paraId="30E70D7B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/12/2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466B1D" w:rsidRPr="0079667E" w14:paraId="313CA247" w14:textId="77777777" w:rsidTr="00A5075C">
        <w:trPr>
          <w:trHeight w:val="397"/>
        </w:trPr>
        <w:tc>
          <w:tcPr>
            <w:tcW w:w="475" w:type="pct"/>
            <w:shd w:val="clear" w:color="auto" w:fill="FFFFFF" w:themeFill="background1"/>
            <w:vAlign w:val="center"/>
          </w:tcPr>
          <w:p w14:paraId="444AA4B8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7E9DF54A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0CD81EE8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A266A0B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EBF17F1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4063A43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DF601A5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1A9E099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5D1A1643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4CD4E985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1F0F83B6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ED48AC" w14:textId="49A5463E" w:rsidR="00D12FB9" w:rsidRPr="007F02D6" w:rsidRDefault="00D12FB9" w:rsidP="00D12FB9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8E90B6" w14:textId="77777777" w:rsidR="00475728" w:rsidRPr="00B7421D" w:rsidRDefault="00475728" w:rsidP="00D12FB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5437FC" w14:textId="53CA1DE9" w:rsidR="00D12FB9" w:rsidRDefault="00D12FB9" w:rsidP="00D12FB9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2D6">
        <w:rPr>
          <w:rFonts w:ascii="Arial" w:hAnsi="Arial" w:cs="Arial"/>
          <w:b/>
          <w:bCs/>
          <w:sz w:val="20"/>
          <w:szCs w:val="20"/>
          <w:u w:val="single"/>
        </w:rPr>
        <w:t xml:space="preserve">Semester </w:t>
      </w:r>
      <w:r w:rsidR="00475728">
        <w:rPr>
          <w:rFonts w:ascii="Arial" w:hAnsi="Arial" w:cs="Arial"/>
          <w:b/>
          <w:bCs/>
          <w:sz w:val="20"/>
          <w:szCs w:val="20"/>
          <w:u w:val="single"/>
        </w:rPr>
        <w:t>Dau</w:t>
      </w:r>
      <w:r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89"/>
        <w:gridCol w:w="747"/>
        <w:gridCol w:w="747"/>
        <w:gridCol w:w="747"/>
        <w:gridCol w:w="747"/>
        <w:gridCol w:w="742"/>
        <w:gridCol w:w="742"/>
        <w:gridCol w:w="742"/>
      </w:tblGrid>
      <w:tr w:rsidR="00466B1D" w:rsidRPr="0079667E" w14:paraId="24EBF86C" w14:textId="77777777" w:rsidTr="00A5075C">
        <w:trPr>
          <w:trHeight w:val="283"/>
        </w:trPr>
        <w:tc>
          <w:tcPr>
            <w:tcW w:w="416" w:type="pct"/>
            <w:vAlign w:val="center"/>
          </w:tcPr>
          <w:p w14:paraId="75D033C5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23</w:t>
            </w:r>
          </w:p>
          <w:p w14:paraId="4F5F05BA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(25/01/27)</w:t>
            </w:r>
          </w:p>
        </w:tc>
        <w:tc>
          <w:tcPr>
            <w:tcW w:w="416" w:type="pct"/>
            <w:vAlign w:val="center"/>
          </w:tcPr>
          <w:p w14:paraId="0B6B7F79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0602B3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(01/02/27)</w:t>
            </w:r>
          </w:p>
        </w:tc>
        <w:tc>
          <w:tcPr>
            <w:tcW w:w="416" w:type="pct"/>
            <w:vAlign w:val="center"/>
          </w:tcPr>
          <w:p w14:paraId="1FA25A48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26E3A0C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(08/02/27)</w:t>
            </w:r>
          </w:p>
        </w:tc>
        <w:tc>
          <w:tcPr>
            <w:tcW w:w="416" w:type="pct"/>
            <w:vAlign w:val="center"/>
          </w:tcPr>
          <w:p w14:paraId="49B5B98C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26</w:t>
            </w:r>
          </w:p>
          <w:p w14:paraId="5B9C0BDF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(15/02/27)</w:t>
            </w:r>
          </w:p>
        </w:tc>
        <w:tc>
          <w:tcPr>
            <w:tcW w:w="438" w:type="pct"/>
            <w:vAlign w:val="center"/>
          </w:tcPr>
          <w:p w14:paraId="0C8045F4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27</w:t>
            </w:r>
          </w:p>
          <w:p w14:paraId="3008503F" w14:textId="77777777" w:rsidR="00466B1D" w:rsidRPr="00B41B9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(22/02/27)</w:t>
            </w:r>
          </w:p>
        </w:tc>
        <w:tc>
          <w:tcPr>
            <w:tcW w:w="415" w:type="pct"/>
            <w:vAlign w:val="center"/>
          </w:tcPr>
          <w:p w14:paraId="49FB59FA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AB7A489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(01/03/27)</w:t>
            </w:r>
          </w:p>
        </w:tc>
        <w:tc>
          <w:tcPr>
            <w:tcW w:w="415" w:type="pct"/>
            <w:vAlign w:val="center"/>
          </w:tcPr>
          <w:p w14:paraId="022FF803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54A2F36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(08/03/27)</w:t>
            </w:r>
          </w:p>
        </w:tc>
        <w:tc>
          <w:tcPr>
            <w:tcW w:w="415" w:type="pct"/>
            <w:vAlign w:val="center"/>
          </w:tcPr>
          <w:p w14:paraId="0A01CCDE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21D0522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(15/03/27)</w:t>
            </w:r>
          </w:p>
        </w:tc>
        <w:tc>
          <w:tcPr>
            <w:tcW w:w="415" w:type="pct"/>
            <w:vMerge w:val="restart"/>
            <w:shd w:val="clear" w:color="auto" w:fill="FFFF00"/>
            <w:vAlign w:val="center"/>
          </w:tcPr>
          <w:p w14:paraId="1ED7A0F4" w14:textId="77777777" w:rsidR="00466B1D" w:rsidRDefault="00275A56" w:rsidP="00275A56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Gwyliau</w:t>
            </w:r>
            <w:proofErr w:type="spellEnd"/>
          </w:p>
          <w:p w14:paraId="659972A1" w14:textId="63443884" w:rsidR="00275A56" w:rsidRPr="0090131B" w:rsidRDefault="00275A56" w:rsidP="00275A56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Pasg</w:t>
            </w:r>
            <w:proofErr w:type="spellEnd"/>
          </w:p>
        </w:tc>
        <w:tc>
          <w:tcPr>
            <w:tcW w:w="412" w:type="pct"/>
          </w:tcPr>
          <w:p w14:paraId="4ACF84A9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  <w:p w14:paraId="1621146C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2" w:type="pct"/>
          </w:tcPr>
          <w:p w14:paraId="0E194296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  <w:p w14:paraId="7A1C35AD" w14:textId="77777777" w:rsidR="00466B1D" w:rsidRPr="005151AC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2" w:type="pct"/>
            <w:vAlign w:val="center"/>
          </w:tcPr>
          <w:p w14:paraId="27442F1A" w14:textId="77777777" w:rsidR="00466B1D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DCFB8A8" w14:textId="77777777" w:rsidR="00466B1D" w:rsidRPr="00D30E64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(26/04/27)</w:t>
            </w:r>
          </w:p>
        </w:tc>
      </w:tr>
      <w:tr w:rsidR="00466B1D" w:rsidRPr="0079667E" w14:paraId="4C04C3BB" w14:textId="77777777" w:rsidTr="00A5075C">
        <w:trPr>
          <w:trHeight w:val="397"/>
        </w:trPr>
        <w:tc>
          <w:tcPr>
            <w:tcW w:w="416" w:type="pct"/>
            <w:vAlign w:val="center"/>
          </w:tcPr>
          <w:p w14:paraId="0BA61696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7DBD39AD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5F5AA319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332FDCA9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" w:type="pct"/>
            <w:vAlign w:val="center"/>
          </w:tcPr>
          <w:p w14:paraId="4E310C6C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4AB65A95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50BDEDAE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2154071A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Merge/>
            <w:shd w:val="clear" w:color="auto" w:fill="FFFF00"/>
            <w:vAlign w:val="center"/>
          </w:tcPr>
          <w:p w14:paraId="2FA13096" w14:textId="77777777" w:rsidR="00466B1D" w:rsidRPr="0090131B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12" w:type="pct"/>
          </w:tcPr>
          <w:p w14:paraId="55D1B08D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pct"/>
          </w:tcPr>
          <w:p w14:paraId="686EE4B1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pct"/>
            <w:vAlign w:val="center"/>
          </w:tcPr>
          <w:p w14:paraId="0148417B" w14:textId="77777777" w:rsidR="00466B1D" w:rsidRPr="0079667E" w:rsidRDefault="00466B1D" w:rsidP="00A5075C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91C82BC" w14:textId="77777777" w:rsidR="00466B1D" w:rsidRPr="007F02D6" w:rsidRDefault="00466B1D" w:rsidP="00D12FB9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94C456" w14:textId="77777777" w:rsidR="00D12FB9" w:rsidRDefault="00D12FB9" w:rsidP="00D12FB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3CDE1F" w14:textId="77777777" w:rsidR="00D12FB9" w:rsidRDefault="00D12FB9" w:rsidP="00D12FB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075"/>
        <w:gridCol w:w="851"/>
      </w:tblGrid>
      <w:tr w:rsidR="00D12FB9" w14:paraId="0C9CF596" w14:textId="77777777" w:rsidTr="00C020F8">
        <w:trPr>
          <w:trHeight w:val="567"/>
        </w:trPr>
        <w:tc>
          <w:tcPr>
            <w:tcW w:w="8075" w:type="dxa"/>
            <w:vAlign w:val="center"/>
          </w:tcPr>
          <w:p w14:paraId="0D224506" w14:textId="3D86C36B" w:rsidR="00D12FB9" w:rsidRDefault="00475728" w:rsidP="00A5075C">
            <w:pPr>
              <w:ind w:left="-283" w:firstLine="283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Hyd</w:t>
            </w:r>
            <w:proofErr w:type="spellEnd"/>
            <w:r w:rsidR="00D12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D12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yr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ffe</w:t>
            </w:r>
            <w:r w:rsidR="00275A56">
              <w:rPr>
                <w:rFonts w:ascii="Arial" w:hAnsi="Arial" w:cs="Arial"/>
                <w:sz w:val="20"/>
                <w:szCs w:val="20"/>
              </w:rPr>
              <w:t>frir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gyfer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gweithgaredd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ychwanegol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mewn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728">
              <w:rPr>
                <w:rFonts w:ascii="Arial" w:hAnsi="Arial" w:cs="Arial"/>
                <w:sz w:val="20"/>
                <w:szCs w:val="20"/>
              </w:rPr>
              <w:t>oriau</w:t>
            </w:r>
            <w:proofErr w:type="spellEnd"/>
            <w:r w:rsidRPr="004757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" w:type="dxa"/>
          </w:tcPr>
          <w:p w14:paraId="76BEB119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C862560" w14:textId="77777777" w:rsidR="00D12FB9" w:rsidRDefault="00D12FB9" w:rsidP="00D12FB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54C252" w14:textId="77777777" w:rsidR="00D12FB9" w:rsidRDefault="00D12FB9" w:rsidP="00D12FB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075"/>
        <w:gridCol w:w="851"/>
      </w:tblGrid>
      <w:tr w:rsidR="00D12FB9" w14:paraId="6DE793DD" w14:textId="77777777" w:rsidTr="00C020F8">
        <w:trPr>
          <w:trHeight w:val="567"/>
        </w:trPr>
        <w:tc>
          <w:tcPr>
            <w:tcW w:w="8075" w:type="dxa"/>
            <w:vAlign w:val="center"/>
          </w:tcPr>
          <w:p w14:paraId="6BAF93BC" w14:textId="3EA182B1" w:rsidR="00D12FB9" w:rsidRPr="00466B1D" w:rsidRDefault="00466B1D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Grŵp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Gweithgaredd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Ychwanegol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uchaf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myfyrwyr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dymunir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mhob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grŵp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" w:type="dxa"/>
          </w:tcPr>
          <w:p w14:paraId="49C38C3B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8207CB8" w14:textId="77777777" w:rsidR="00D12FB9" w:rsidRDefault="00D12FB9" w:rsidP="00D12FB9">
      <w:pPr>
        <w:spacing w:after="0" w:line="240" w:lineRule="auto"/>
        <w:jc w:val="both"/>
        <w:rPr>
          <w:rFonts w:ascii="Arial" w:hAnsi="Arial" w:cs="Arial"/>
        </w:rPr>
      </w:pPr>
    </w:p>
    <w:p w14:paraId="415D8D5D" w14:textId="77777777" w:rsidR="00D12FB9" w:rsidRPr="0010121E" w:rsidRDefault="00D12FB9" w:rsidP="00D12FB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64"/>
        <w:gridCol w:w="709"/>
        <w:gridCol w:w="2977"/>
        <w:gridCol w:w="1276"/>
      </w:tblGrid>
      <w:tr w:rsidR="00D12FB9" w:rsidRPr="0079667E" w14:paraId="03CCAB1A" w14:textId="77777777" w:rsidTr="00C020F8">
        <w:trPr>
          <w:trHeight w:val="397"/>
        </w:trPr>
        <w:tc>
          <w:tcPr>
            <w:tcW w:w="8926" w:type="dxa"/>
            <w:gridSpan w:val="4"/>
            <w:vAlign w:val="center"/>
          </w:tcPr>
          <w:p w14:paraId="3C96D119" w14:textId="77777777" w:rsidR="00C020F8" w:rsidRDefault="00466B1D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Dull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Grwpiau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gyfer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Gweithgaredd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Ychwanegol</w:t>
            </w:r>
            <w:r w:rsidR="00D12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Nodwch</w:t>
            </w:r>
            <w:proofErr w:type="spellEnd"/>
            <w:r w:rsidR="00D12FB9" w:rsidRPr="00B7421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12FB9" w:rsidRPr="00B7421D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="00D12FB9" w:rsidRPr="00B7421D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y dull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sy’n</w:t>
            </w:r>
            <w:proofErr w:type="spellEnd"/>
          </w:p>
          <w:p w14:paraId="3D04FF8D" w14:textId="64CD8C93" w:rsidR="00D12FB9" w:rsidRPr="0079667E" w:rsidRDefault="00466B1D" w:rsidP="00A5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12FB9" w:rsidRPr="0079667E" w14:paraId="5A3F8389" w14:textId="77777777" w:rsidTr="00C020F8">
        <w:trPr>
          <w:trHeight w:val="397"/>
        </w:trPr>
        <w:tc>
          <w:tcPr>
            <w:tcW w:w="3964" w:type="dxa"/>
            <w:vAlign w:val="center"/>
          </w:tcPr>
          <w:p w14:paraId="5DCCC6FB" w14:textId="41C4046E" w:rsidR="00D12FB9" w:rsidRPr="00B7421D" w:rsidRDefault="00466B1D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dosbarth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mynychu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gweithgaredd</w:t>
            </w:r>
            <w:proofErr w:type="spellEnd"/>
          </w:p>
        </w:tc>
        <w:tc>
          <w:tcPr>
            <w:tcW w:w="709" w:type="dxa"/>
            <w:vAlign w:val="center"/>
          </w:tcPr>
          <w:p w14:paraId="13FA706A" w14:textId="77777777" w:rsidR="00D12FB9" w:rsidRPr="0079667E" w:rsidRDefault="00D12FB9" w:rsidP="00A5075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9B75533" w14:textId="75815599" w:rsidR="00D12FB9" w:rsidRPr="0079667E" w:rsidRDefault="00466B1D" w:rsidP="00A507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myfyrwyr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grwpiau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4C2BF7" w14:textId="77777777" w:rsidR="00D12FB9" w:rsidRPr="0079667E" w:rsidRDefault="00D12FB9" w:rsidP="00A5075C">
            <w:pPr>
              <w:rPr>
                <w:rFonts w:ascii="Arial" w:hAnsi="Arial" w:cs="Arial"/>
              </w:rPr>
            </w:pPr>
          </w:p>
        </w:tc>
      </w:tr>
      <w:tr w:rsidR="00D12FB9" w:rsidRPr="0079667E" w14:paraId="1402AE57" w14:textId="77777777" w:rsidTr="00C020F8">
        <w:trPr>
          <w:trHeight w:val="397"/>
        </w:trPr>
        <w:tc>
          <w:tcPr>
            <w:tcW w:w="3964" w:type="dxa"/>
            <w:vAlign w:val="center"/>
          </w:tcPr>
          <w:p w14:paraId="51A612AF" w14:textId="25F24C84" w:rsidR="00D12FB9" w:rsidRPr="00B7421D" w:rsidRDefault="00466B1D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Dyrannu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myfyrwyr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grwpiau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awtomatig</w:t>
            </w:r>
            <w:proofErr w:type="spellEnd"/>
          </w:p>
        </w:tc>
        <w:tc>
          <w:tcPr>
            <w:tcW w:w="709" w:type="dxa"/>
            <w:vAlign w:val="center"/>
          </w:tcPr>
          <w:p w14:paraId="6B279D56" w14:textId="77777777" w:rsidR="00D12FB9" w:rsidRPr="0079667E" w:rsidRDefault="00D12FB9" w:rsidP="00A5075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69CBDD4F" w14:textId="77777777" w:rsidR="00D12FB9" w:rsidRPr="0079667E" w:rsidRDefault="00D12FB9" w:rsidP="00A507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CF5FD49" w14:textId="77777777" w:rsidR="00D12FB9" w:rsidRPr="0079667E" w:rsidRDefault="00D12FB9" w:rsidP="00A5075C">
            <w:pPr>
              <w:rPr>
                <w:rFonts w:ascii="Arial" w:hAnsi="Arial" w:cs="Arial"/>
              </w:rPr>
            </w:pPr>
          </w:p>
        </w:tc>
      </w:tr>
    </w:tbl>
    <w:p w14:paraId="45E70AC2" w14:textId="77777777" w:rsidR="00D12FB9" w:rsidRPr="00A0225C" w:rsidRDefault="00D12FB9" w:rsidP="00D12FB9">
      <w:pPr>
        <w:spacing w:after="0" w:line="240" w:lineRule="auto"/>
        <w:ind w:left="-283"/>
        <w:jc w:val="both"/>
        <w:rPr>
          <w:rFonts w:ascii="Arial" w:hAnsi="Arial" w:cs="Arial"/>
          <w:b/>
          <w:bCs/>
          <w:sz w:val="20"/>
          <w:szCs w:val="20"/>
        </w:rPr>
      </w:pPr>
    </w:p>
    <w:p w14:paraId="4B94956F" w14:textId="77777777" w:rsidR="00D12FB9" w:rsidRPr="00A0225C" w:rsidRDefault="00D12FB9" w:rsidP="00D12FB9">
      <w:pPr>
        <w:spacing w:after="0" w:line="240" w:lineRule="auto"/>
        <w:ind w:left="-283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6"/>
        <w:gridCol w:w="658"/>
        <w:gridCol w:w="1863"/>
        <w:gridCol w:w="658"/>
        <w:gridCol w:w="2654"/>
        <w:gridCol w:w="667"/>
      </w:tblGrid>
      <w:tr w:rsidR="00D12FB9" w:rsidRPr="007253BA" w14:paraId="0A1A6317" w14:textId="77777777" w:rsidTr="00A5075C">
        <w:trPr>
          <w:trHeight w:val="397"/>
        </w:trPr>
        <w:tc>
          <w:tcPr>
            <w:tcW w:w="5000" w:type="pct"/>
            <w:gridSpan w:val="6"/>
            <w:vAlign w:val="center"/>
          </w:tcPr>
          <w:p w14:paraId="1E359ED0" w14:textId="0626A1BE" w:rsidR="00D12FB9" w:rsidRPr="007253BA" w:rsidRDefault="00475728" w:rsidP="00A5075C">
            <w:pPr>
              <w:ind w:left="-283"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Lleoliad</w:t>
            </w:r>
            <w:proofErr w:type="spellEnd"/>
            <w:r w:rsidR="00D12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466B1D">
              <w:rPr>
                <w:rFonts w:ascii="Arial" w:hAnsi="Arial" w:cs="Arial"/>
                <w:sz w:val="20"/>
                <w:szCs w:val="20"/>
              </w:rPr>
              <w:t>Nodwch</w:t>
            </w:r>
            <w:proofErr w:type="spellEnd"/>
            <w:r w:rsidR="00D12FB9" w:rsidRPr="007253B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12FB9" w:rsidRPr="007253BA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="00D12FB9" w:rsidRPr="007253B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66B1D">
              <w:rPr>
                <w:rFonts w:ascii="Arial" w:hAnsi="Arial" w:cs="Arial"/>
                <w:sz w:val="20"/>
                <w:szCs w:val="20"/>
              </w:rPr>
              <w:t xml:space="preserve">y math o </w:t>
            </w:r>
            <w:proofErr w:type="spellStart"/>
            <w:r w:rsidR="00466B1D">
              <w:rPr>
                <w:rFonts w:ascii="Arial" w:hAnsi="Arial" w:cs="Arial"/>
                <w:sz w:val="20"/>
                <w:szCs w:val="20"/>
              </w:rPr>
              <w:t>leoliad</w:t>
            </w:r>
            <w:proofErr w:type="spellEnd"/>
            <w:r w:rsidR="00466B1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466B1D">
              <w:rPr>
                <w:rFonts w:ascii="Arial" w:hAnsi="Arial" w:cs="Arial"/>
                <w:sz w:val="20"/>
                <w:szCs w:val="20"/>
              </w:rPr>
              <w:t>ystafell</w:t>
            </w:r>
            <w:proofErr w:type="spellEnd"/>
            <w:r w:rsidR="00466B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75A56">
              <w:rPr>
                <w:rFonts w:ascii="Arial" w:hAnsi="Arial" w:cs="Arial"/>
                <w:sz w:val="20"/>
                <w:szCs w:val="20"/>
              </w:rPr>
              <w:t>f</w:t>
            </w:r>
            <w:r w:rsidR="00466B1D">
              <w:rPr>
                <w:rFonts w:ascii="Arial" w:hAnsi="Arial" w:cs="Arial"/>
                <w:sz w:val="20"/>
                <w:szCs w:val="20"/>
              </w:rPr>
              <w:t>wyaf</w:t>
            </w:r>
            <w:proofErr w:type="spellEnd"/>
            <w:r w:rsidR="00466B1D">
              <w:rPr>
                <w:rFonts w:ascii="Arial" w:hAnsi="Arial" w:cs="Arial"/>
                <w:sz w:val="20"/>
                <w:szCs w:val="20"/>
              </w:rPr>
              <w:t xml:space="preserve"> addas </w:t>
            </w:r>
            <w:proofErr w:type="spellStart"/>
            <w:r w:rsidR="00466B1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466B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66B1D">
              <w:rPr>
                <w:rFonts w:ascii="Arial" w:hAnsi="Arial" w:cs="Arial"/>
                <w:sz w:val="20"/>
                <w:szCs w:val="20"/>
              </w:rPr>
              <w:t>gyfer</w:t>
            </w:r>
            <w:proofErr w:type="spellEnd"/>
            <w:r w:rsidR="00466B1D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="00466B1D">
              <w:rPr>
                <w:rFonts w:ascii="Arial" w:hAnsi="Arial" w:cs="Arial"/>
                <w:sz w:val="20"/>
                <w:szCs w:val="20"/>
              </w:rPr>
              <w:t>gweithgaredd</w:t>
            </w:r>
            <w:proofErr w:type="spellEnd"/>
            <w:r w:rsidR="00466B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66B1D">
              <w:rPr>
                <w:rFonts w:ascii="Arial" w:hAnsi="Arial" w:cs="Arial"/>
                <w:sz w:val="20"/>
                <w:szCs w:val="20"/>
              </w:rPr>
              <w:t>ychwanegol</w:t>
            </w:r>
            <w:proofErr w:type="spellEnd"/>
            <w:r w:rsidR="00466B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12FB9" w:rsidRPr="007253BA" w14:paraId="52CE94A4" w14:textId="77777777" w:rsidTr="00A5075C">
        <w:trPr>
          <w:trHeight w:val="397"/>
        </w:trPr>
        <w:tc>
          <w:tcPr>
            <w:tcW w:w="1395" w:type="pct"/>
            <w:vAlign w:val="center"/>
          </w:tcPr>
          <w:p w14:paraId="1A2F01E2" w14:textId="41AC40D7" w:rsidR="00D12FB9" w:rsidRPr="007253BA" w:rsidRDefault="00475728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Ystafell Ddysgu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Thaflunydd Data</w:t>
            </w:r>
          </w:p>
        </w:tc>
        <w:tc>
          <w:tcPr>
            <w:tcW w:w="365" w:type="pct"/>
          </w:tcPr>
          <w:p w14:paraId="1868061C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69BF0CD4" w14:textId="58504F1E" w:rsidR="00D12FB9" w:rsidRPr="007253BA" w:rsidRDefault="00475728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Ystafell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Gyfrifiaduron</w:t>
            </w:r>
            <w:proofErr w:type="spellEnd"/>
          </w:p>
        </w:tc>
        <w:tc>
          <w:tcPr>
            <w:tcW w:w="365" w:type="pct"/>
          </w:tcPr>
          <w:p w14:paraId="615C04BE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tcBorders>
              <w:bottom w:val="single" w:sz="4" w:space="0" w:color="auto"/>
            </w:tcBorders>
            <w:vAlign w:val="center"/>
          </w:tcPr>
          <w:p w14:paraId="222EE429" w14:textId="29938230" w:rsidR="00D12FB9" w:rsidRPr="007253BA" w:rsidRDefault="00475728" w:rsidP="00A50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Ystafell Seminar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hyblyg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7BF3CB63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FB9" w:rsidRPr="007253BA" w14:paraId="534944AC" w14:textId="77777777" w:rsidTr="00A5075C">
        <w:trPr>
          <w:trHeight w:val="397"/>
        </w:trPr>
        <w:tc>
          <w:tcPr>
            <w:tcW w:w="1395" w:type="pct"/>
            <w:vAlign w:val="center"/>
          </w:tcPr>
          <w:p w14:paraId="5A294532" w14:textId="10D5D0BF" w:rsidR="00D12FB9" w:rsidRPr="007253BA" w:rsidRDefault="00475728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Darlithfa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rhes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5" w:type="pct"/>
          </w:tcPr>
          <w:p w14:paraId="7C508566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381A8C05" w14:textId="07282156" w:rsidR="00D12FB9" w:rsidRPr="007253BA" w:rsidRDefault="00475728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 Angen Ystafell</w:t>
            </w:r>
          </w:p>
        </w:tc>
        <w:tc>
          <w:tcPr>
            <w:tcW w:w="365" w:type="pct"/>
          </w:tcPr>
          <w:p w14:paraId="6D7A804B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tcBorders>
              <w:bottom w:val="single" w:sz="4" w:space="0" w:color="auto"/>
            </w:tcBorders>
            <w:vAlign w:val="center"/>
          </w:tcPr>
          <w:p w14:paraId="0F98AD58" w14:textId="553E911A" w:rsidR="00D12FB9" w:rsidRPr="007253BA" w:rsidRDefault="00475728" w:rsidP="00A507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Arall</w:t>
            </w:r>
            <w:proofErr w:type="spellEnd"/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6F3EB240" w14:textId="77777777" w:rsidR="00D12FB9" w:rsidRPr="007253BA" w:rsidRDefault="00D12FB9" w:rsidP="00A50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C6B67" w14:textId="77777777" w:rsidR="00D12FB9" w:rsidRDefault="00D12FB9" w:rsidP="00D12FB9">
      <w:pPr>
        <w:spacing w:after="0" w:line="240" w:lineRule="auto"/>
        <w:ind w:left="-283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2"/>
        <w:gridCol w:w="3104"/>
      </w:tblGrid>
      <w:tr w:rsidR="00D12FB9" w14:paraId="7EB86F5D" w14:textId="77777777" w:rsidTr="00A5075C">
        <w:trPr>
          <w:trHeight w:val="397"/>
        </w:trPr>
        <w:tc>
          <w:tcPr>
            <w:tcW w:w="9628" w:type="dxa"/>
            <w:gridSpan w:val="2"/>
            <w:vAlign w:val="center"/>
          </w:tcPr>
          <w:p w14:paraId="6F111DFD" w14:textId="097A4616" w:rsidR="00D12FB9" w:rsidRDefault="00466B1D" w:rsidP="00A50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 Dysgu</w:t>
            </w:r>
            <w:r w:rsidR="00D12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D12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Nodwch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aelod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(au) o staff 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fydd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dysgu’r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gweithgaredd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ychwanegol</w:t>
            </w:r>
            <w:proofErr w:type="spellEnd"/>
          </w:p>
        </w:tc>
      </w:tr>
      <w:tr w:rsidR="00475728" w14:paraId="6FFEC2C9" w14:textId="77777777" w:rsidTr="00A5075C">
        <w:trPr>
          <w:trHeight w:val="397"/>
        </w:trPr>
        <w:tc>
          <w:tcPr>
            <w:tcW w:w="6374" w:type="dxa"/>
            <w:vAlign w:val="center"/>
          </w:tcPr>
          <w:p w14:paraId="049537C1" w14:textId="3EEB1402" w:rsidR="00D12FB9" w:rsidRPr="00DD4D38" w:rsidRDefault="00475728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Enw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Staff Dysgu:</w:t>
            </w:r>
          </w:p>
        </w:tc>
        <w:tc>
          <w:tcPr>
            <w:tcW w:w="3254" w:type="dxa"/>
            <w:vAlign w:val="center"/>
          </w:tcPr>
          <w:p w14:paraId="6B88890E" w14:textId="72F9E3BE" w:rsidR="00D12FB9" w:rsidRPr="00DD4D38" w:rsidRDefault="00475728" w:rsidP="00A507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Manylion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Mewngofnodi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75728" w14:paraId="186B4881" w14:textId="77777777" w:rsidTr="00A5075C">
        <w:trPr>
          <w:trHeight w:val="397"/>
        </w:trPr>
        <w:tc>
          <w:tcPr>
            <w:tcW w:w="6374" w:type="dxa"/>
          </w:tcPr>
          <w:p w14:paraId="1B839E05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2351E92E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5728" w14:paraId="38A63C28" w14:textId="77777777" w:rsidTr="00A5075C">
        <w:trPr>
          <w:trHeight w:val="397"/>
        </w:trPr>
        <w:tc>
          <w:tcPr>
            <w:tcW w:w="6374" w:type="dxa"/>
          </w:tcPr>
          <w:p w14:paraId="66C93894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508C7D0D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5728" w14:paraId="53305941" w14:textId="77777777" w:rsidTr="00A5075C">
        <w:trPr>
          <w:trHeight w:val="397"/>
        </w:trPr>
        <w:tc>
          <w:tcPr>
            <w:tcW w:w="6374" w:type="dxa"/>
          </w:tcPr>
          <w:p w14:paraId="5C5E9B9A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4845151" w14:textId="77777777" w:rsidR="00D12FB9" w:rsidRDefault="00D12FB9" w:rsidP="00A507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0DD01BC" w14:textId="77777777" w:rsidR="00D12FB9" w:rsidRDefault="00D12FB9" w:rsidP="00D12F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6B1D" w:rsidRPr="0079667E" w14:paraId="0D8FC043" w14:textId="77777777" w:rsidTr="00C020F8">
        <w:trPr>
          <w:trHeight w:val="1913"/>
        </w:trPr>
        <w:tc>
          <w:tcPr>
            <w:tcW w:w="9067" w:type="dxa"/>
          </w:tcPr>
          <w:p w14:paraId="65BA4753" w14:textId="0E93FA02" w:rsidR="00466B1D" w:rsidRDefault="00466B1D" w:rsidP="00A507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Nodwch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unrhyw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wybodaeth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ychwanegol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64F28A0" w14:textId="77777777" w:rsidR="00466B1D" w:rsidRDefault="00466B1D" w:rsidP="00A507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64411" w14:textId="77777777" w:rsidR="00466B1D" w:rsidRDefault="00466B1D" w:rsidP="00A507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DEDA8" w14:textId="77777777" w:rsidR="00466B1D" w:rsidRDefault="00466B1D" w:rsidP="00A507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329B0" w14:textId="77777777" w:rsidR="00466B1D" w:rsidRDefault="00466B1D" w:rsidP="00A507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B30EBD" w14:textId="77777777" w:rsidR="00466B1D" w:rsidRDefault="00466B1D" w:rsidP="00A507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965A5" w14:textId="77777777" w:rsidR="00466B1D" w:rsidRPr="006C4096" w:rsidRDefault="00466B1D" w:rsidP="00A5075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CD1D86" w14:textId="77777777" w:rsidR="00466B1D" w:rsidRDefault="00466B1D" w:rsidP="00A5075C">
            <w:pPr>
              <w:pStyle w:val="ListParagraph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24219" w14:textId="77777777" w:rsidR="00466B1D" w:rsidRDefault="00466B1D" w:rsidP="00A5075C">
            <w:pPr>
              <w:pStyle w:val="ListParagraph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DE7733" w14:textId="77777777" w:rsidR="00466B1D" w:rsidRPr="00063EFC" w:rsidRDefault="00466B1D" w:rsidP="00A5075C">
            <w:pPr>
              <w:pStyle w:val="ListParagraph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90FF40" w14:textId="77777777" w:rsidR="00466B1D" w:rsidRDefault="00466B1D" w:rsidP="00466B1D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14:paraId="13EBF4EA" w14:textId="2395049C" w:rsidR="00466B1D" w:rsidRPr="00466B1D" w:rsidRDefault="00466B1D" w:rsidP="00466B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66B1D">
        <w:rPr>
          <w:rFonts w:ascii="Arial" w:hAnsi="Arial" w:cs="Arial"/>
          <w:b/>
          <w:bCs/>
        </w:rPr>
        <w:t>Gwiriwyd</w:t>
      </w:r>
      <w:proofErr w:type="spellEnd"/>
      <w:r w:rsidRPr="00466B1D">
        <w:rPr>
          <w:rFonts w:ascii="Arial" w:hAnsi="Arial" w:cs="Arial"/>
          <w:b/>
          <w:bCs/>
        </w:rPr>
        <w:t xml:space="preserve"> y </w:t>
      </w:r>
      <w:proofErr w:type="spellStart"/>
      <w:r w:rsidRPr="00466B1D">
        <w:rPr>
          <w:rFonts w:ascii="Arial" w:hAnsi="Arial" w:cs="Arial"/>
          <w:b/>
          <w:bCs/>
        </w:rPr>
        <w:t>Wybodaeth</w:t>
      </w:r>
      <w:proofErr w:type="spellEnd"/>
      <w:r w:rsidRPr="00466B1D">
        <w:rPr>
          <w:rFonts w:ascii="Arial" w:hAnsi="Arial" w:cs="Arial"/>
          <w:b/>
          <w:bCs/>
        </w:rPr>
        <w:t xml:space="preserve"> Gan:</w:t>
      </w:r>
    </w:p>
    <w:p w14:paraId="7745FB96" w14:textId="77777777" w:rsidR="00466B1D" w:rsidRPr="00466B1D" w:rsidRDefault="00466B1D" w:rsidP="00466B1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466B1D" w:rsidRPr="006A5E98" w14:paraId="6EB16A63" w14:textId="77777777" w:rsidTr="00C020F8">
        <w:trPr>
          <w:trHeight w:val="567"/>
        </w:trPr>
        <w:tc>
          <w:tcPr>
            <w:tcW w:w="6232" w:type="dxa"/>
            <w:vAlign w:val="center"/>
          </w:tcPr>
          <w:p w14:paraId="5E1F65A3" w14:textId="29D45677" w:rsidR="00466B1D" w:rsidRPr="006A5E98" w:rsidRDefault="00466B1D" w:rsidP="00A507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Cydlynydd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Modiwl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vAlign w:val="center"/>
          </w:tcPr>
          <w:p w14:paraId="758AF3A1" w14:textId="45F97D23" w:rsidR="00466B1D" w:rsidRPr="006A5E98" w:rsidRDefault="00466B1D" w:rsidP="00A507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Dyddiad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180B0647" w14:textId="77777777" w:rsidR="00D12FB9" w:rsidRDefault="00D12FB9"/>
    <w:sectPr w:rsidR="00D12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0BA"/>
    <w:multiLevelType w:val="hybridMultilevel"/>
    <w:tmpl w:val="C92E8658"/>
    <w:lvl w:ilvl="0" w:tplc="5E52FAA8">
      <w:start w:val="1"/>
      <w:numFmt w:val="decimal"/>
      <w:lvlText w:val="%1."/>
      <w:lvlJc w:val="left"/>
      <w:pPr>
        <w:ind w:left="77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97" w:hanging="360"/>
      </w:pPr>
    </w:lvl>
    <w:lvl w:ilvl="2" w:tplc="0809001B" w:tentative="1">
      <w:start w:val="1"/>
      <w:numFmt w:val="lowerRoman"/>
      <w:lvlText w:val="%3."/>
      <w:lvlJc w:val="right"/>
      <w:pPr>
        <w:ind w:left="1517" w:hanging="180"/>
      </w:pPr>
    </w:lvl>
    <w:lvl w:ilvl="3" w:tplc="0809000F" w:tentative="1">
      <w:start w:val="1"/>
      <w:numFmt w:val="decimal"/>
      <w:lvlText w:val="%4."/>
      <w:lvlJc w:val="left"/>
      <w:pPr>
        <w:ind w:left="2237" w:hanging="360"/>
      </w:pPr>
    </w:lvl>
    <w:lvl w:ilvl="4" w:tplc="08090019" w:tentative="1">
      <w:start w:val="1"/>
      <w:numFmt w:val="lowerLetter"/>
      <w:lvlText w:val="%5."/>
      <w:lvlJc w:val="left"/>
      <w:pPr>
        <w:ind w:left="2957" w:hanging="360"/>
      </w:pPr>
    </w:lvl>
    <w:lvl w:ilvl="5" w:tplc="0809001B" w:tentative="1">
      <w:start w:val="1"/>
      <w:numFmt w:val="lowerRoman"/>
      <w:lvlText w:val="%6."/>
      <w:lvlJc w:val="right"/>
      <w:pPr>
        <w:ind w:left="3677" w:hanging="180"/>
      </w:pPr>
    </w:lvl>
    <w:lvl w:ilvl="6" w:tplc="0809000F" w:tentative="1">
      <w:start w:val="1"/>
      <w:numFmt w:val="decimal"/>
      <w:lvlText w:val="%7."/>
      <w:lvlJc w:val="left"/>
      <w:pPr>
        <w:ind w:left="4397" w:hanging="360"/>
      </w:pPr>
    </w:lvl>
    <w:lvl w:ilvl="7" w:tplc="08090019" w:tentative="1">
      <w:start w:val="1"/>
      <w:numFmt w:val="lowerLetter"/>
      <w:lvlText w:val="%8."/>
      <w:lvlJc w:val="left"/>
      <w:pPr>
        <w:ind w:left="5117" w:hanging="360"/>
      </w:pPr>
    </w:lvl>
    <w:lvl w:ilvl="8" w:tplc="0809001B" w:tentative="1">
      <w:start w:val="1"/>
      <w:numFmt w:val="lowerRoman"/>
      <w:lvlText w:val="%9."/>
      <w:lvlJc w:val="right"/>
      <w:pPr>
        <w:ind w:left="5837" w:hanging="180"/>
      </w:pPr>
    </w:lvl>
  </w:abstractNum>
  <w:num w:numId="1" w16cid:durableId="192213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23"/>
    <w:rsid w:val="00104B23"/>
    <w:rsid w:val="001B519C"/>
    <w:rsid w:val="001E1740"/>
    <w:rsid w:val="00275A56"/>
    <w:rsid w:val="002B5B12"/>
    <w:rsid w:val="00466B1D"/>
    <w:rsid w:val="00475728"/>
    <w:rsid w:val="004B4D8D"/>
    <w:rsid w:val="0054368E"/>
    <w:rsid w:val="008F091E"/>
    <w:rsid w:val="00940B25"/>
    <w:rsid w:val="009F4B85"/>
    <w:rsid w:val="00AB331A"/>
    <w:rsid w:val="00C020F8"/>
    <w:rsid w:val="00D12FB9"/>
    <w:rsid w:val="5664A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2086"/>
  <w15:chartTrackingRefBased/>
  <w15:docId w15:val="{401FD170-C9ED-4692-BC87-6B88663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2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B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04B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1352-273e-4fb6-b48c-c7ecdb6adc4f" xsi:nil="true"/>
    <lcf76f155ced4ddcb4097134ff3c332f xmlns="57e4a39f-18e5-437f-83e5-f3d82c63cf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131256E6D834FA66AC5EDCAF0FDC4" ma:contentTypeVersion="16" ma:contentTypeDescription="Create a new document." ma:contentTypeScope="" ma:versionID="25c8f7d9a6c2677d4e27625fb6520e24">
  <xsd:schema xmlns:xsd="http://www.w3.org/2001/XMLSchema" xmlns:xs="http://www.w3.org/2001/XMLSchema" xmlns:p="http://schemas.microsoft.com/office/2006/metadata/properties" xmlns:ns2="e27b1352-273e-4fb6-b48c-c7ecdb6adc4f" xmlns:ns3="57e4a39f-18e5-437f-83e5-f3d82c63cf1a" targetNamespace="http://schemas.microsoft.com/office/2006/metadata/properties" ma:root="true" ma:fieldsID="a223aa08f109573de2dbcec23d64e1bd" ns2:_="" ns3:_="">
    <xsd:import namespace="e27b1352-273e-4fb6-b48c-c7ecdb6adc4f"/>
    <xsd:import namespace="57e4a39f-18e5-437f-83e5-f3d82c63cf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1352-273e-4fb6-b48c-c7ecdb6ad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766955-d403-4122-85df-63cdbd93c6e1}" ma:internalName="TaxCatchAll" ma:showField="CatchAllData" ma:web="e27b1352-273e-4fb6-b48c-c7ecdb6ad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4a39f-18e5-437f-83e5-f3d82c63c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B0A27-3DEB-4F78-9AB8-C0D9A8258AB7}">
  <ds:schemaRefs>
    <ds:schemaRef ds:uri="http://schemas.microsoft.com/office/2006/metadata/properties"/>
    <ds:schemaRef ds:uri="http://schemas.microsoft.com/office/infopath/2007/PartnerControls"/>
    <ds:schemaRef ds:uri="e27b1352-273e-4fb6-b48c-c7ecdb6adc4f"/>
    <ds:schemaRef ds:uri="57e4a39f-18e5-437f-83e5-f3d82c63cf1a"/>
  </ds:schemaRefs>
</ds:datastoreItem>
</file>

<file path=customXml/itemProps2.xml><?xml version="1.0" encoding="utf-8"?>
<ds:datastoreItem xmlns:ds="http://schemas.openxmlformats.org/officeDocument/2006/customXml" ds:itemID="{D3918F4C-D08C-4B2D-A501-F935AE7F7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1352-273e-4fb6-b48c-c7ecdb6adc4f"/>
    <ds:schemaRef ds:uri="57e4a39f-18e5-437f-83e5-f3d82c63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421FF-5CC5-4DC7-97EF-A2051CE22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Hale [bsh2] (Staff)</dc:creator>
  <cp:keywords/>
  <dc:description/>
  <cp:lastModifiedBy>Katie Mallows [kap14] (Staff)</cp:lastModifiedBy>
  <cp:revision>2</cp:revision>
  <dcterms:created xsi:type="dcterms:W3CDTF">2026-03-27T09:53:00Z</dcterms:created>
  <dcterms:modified xsi:type="dcterms:W3CDTF">2026-03-27T09:53:00Z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0x01010040A131256E6D834FA66AC5EDCAF0FDC4</vt:lpwstr>
  </property>
  <property fmtid="{D5CDD505-2E9C-101B-9397-08002B2CF9AE}" pid="3" name="MSIP_Label_f2dfecbd-fc97-4e8a-a9cd-19ed496c406e_Enabled">
    <vt:lpwstr>true</vt:lpwstr>
  </property>
  <property fmtid="{D5CDD505-2E9C-101B-9397-08002B2CF9AE}" pid="4" name="MSIP_Label_f2dfecbd-fc97-4e8a-a9cd-19ed496c406e_SetDate">
    <vt:lpwstr>2026-03-26T15:14:22Z</vt:lpwstr>
  </property>
  <property fmtid="{D5CDD505-2E9C-101B-9397-08002B2CF9AE}" pid="5" name="MSIP_Label_f2dfecbd-fc97-4e8a-a9cd-19ed496c406e_Method">
    <vt:lpwstr>Standard</vt:lpwstr>
  </property>
  <property fmtid="{D5CDD505-2E9C-101B-9397-08002B2CF9AE}" pid="6" name="MSIP_Label_f2dfecbd-fc97-4e8a-a9cd-19ed496c406e_Name">
    <vt:lpwstr>defa4170-0d19-0005-0004-bc88714345d2</vt:lpwstr>
  </property>
  <property fmtid="{D5CDD505-2E9C-101B-9397-08002B2CF9AE}" pid="7" name="MSIP_Label_f2dfecbd-fc97-4e8a-a9cd-19ed496c406e_SiteId">
    <vt:lpwstr>d47b090e-3f5a-4ca0-84d0-9f89d269f175</vt:lpwstr>
  </property>
  <property fmtid="{D5CDD505-2E9C-101B-9397-08002B2CF9AE}" pid="8" name="MSIP_Label_f2dfecbd-fc97-4e8a-a9cd-19ed496c406e_ActionId">
    <vt:lpwstr>a694d649-18c3-4603-b5ae-ec8e99139e2d</vt:lpwstr>
  </property>
  <property fmtid="{D5CDD505-2E9C-101B-9397-08002B2CF9AE}" pid="9" name="MSIP_Label_f2dfecbd-fc97-4e8a-a9cd-19ed496c406e_ContentBits">
    <vt:lpwstr>0</vt:lpwstr>
  </property>
  <property fmtid="{D5CDD505-2E9C-101B-9397-08002B2CF9AE}" pid="10" name="MSIP_Label_f2dfecbd-fc97-4e8a-a9cd-19ed496c406e_Tag">
    <vt:lpwstr>10, 3, 0, 2</vt:lpwstr>
  </property>
  <property fmtid="{D5CDD505-2E9C-101B-9397-08002B2CF9AE}" pid="11" name="MediaServiceImageTags">
    <vt:lpwstr/>
  </property>
</Properties>
</file>